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E648" w14:textId="0E8DC8B5" w:rsidR="00BA672F" w:rsidRDefault="00461293" w:rsidP="004D4D7C">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7059923B" wp14:editId="0B01208C">
                <wp:simplePos x="0" y="0"/>
                <wp:positionH relativeFrom="column">
                  <wp:posOffset>5654040</wp:posOffset>
                </wp:positionH>
                <wp:positionV relativeFrom="paragraph">
                  <wp:posOffset>-382270</wp:posOffset>
                </wp:positionV>
                <wp:extent cx="1226820" cy="975360"/>
                <wp:effectExtent l="0" t="0" r="11430" b="15240"/>
                <wp:wrapNone/>
                <wp:docPr id="2" name="Cuadro de texto 2"/>
                <wp:cNvGraphicFramePr/>
                <a:graphic xmlns:a="http://schemas.openxmlformats.org/drawingml/2006/main">
                  <a:graphicData uri="http://schemas.microsoft.com/office/word/2010/wordprocessingShape">
                    <wps:wsp>
                      <wps:cNvSpPr txBox="1"/>
                      <wps:spPr>
                        <a:xfrm>
                          <a:off x="0" y="0"/>
                          <a:ext cx="1226820" cy="975360"/>
                        </a:xfrm>
                        <a:prstGeom prst="rect">
                          <a:avLst/>
                        </a:prstGeom>
                        <a:solidFill>
                          <a:schemeClr val="lt1"/>
                        </a:solidFill>
                        <a:ln w="6350">
                          <a:solidFill>
                            <a:prstClr val="black"/>
                          </a:solidFill>
                        </a:ln>
                      </wps:spPr>
                      <wps:txbx>
                        <w:txbxContent>
                          <w:p w14:paraId="4B6AF514" w14:textId="77777777" w:rsidR="00461293" w:rsidRDefault="00461293"/>
                          <w:p w14:paraId="427F7402" w14:textId="77777777" w:rsidR="00461293" w:rsidRDefault="00461293"/>
                          <w:p w14:paraId="47FF570A" w14:textId="6148D77B" w:rsidR="00461293" w:rsidRDefault="00461293" w:rsidP="00461293">
                            <w:pPr>
                              <w:jc w:val="center"/>
                            </w:pPr>
                            <w:r>
                              <w:t>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59923B" id="_x0000_t202" coordsize="21600,21600" o:spt="202" path="m,l,21600r21600,l21600,xe">
                <v:stroke joinstyle="miter"/>
                <v:path gradientshapeok="t" o:connecttype="rect"/>
              </v:shapetype>
              <v:shape id="Cuadro de texto 2" o:spid="_x0000_s1026" type="#_x0000_t202" style="position:absolute;left:0;text-align:left;margin-left:445.2pt;margin-top:-30.1pt;width:96.6pt;height:7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" fillcolor="white [3201]" strokeweight=".5pt">
                <v:textbox>
                  <w:txbxContent>
                    <w:p w14:paraId="4B6AF514" w14:textId="77777777" w:rsidR="00461293" w:rsidRDefault="00461293"/>
                    <w:p w14:paraId="427F7402" w14:textId="77777777" w:rsidR="00461293" w:rsidRDefault="00461293"/>
                    <w:p w14:paraId="47FF570A" w14:textId="6148D77B" w:rsidR="00461293" w:rsidRDefault="00461293" w:rsidP="00461293">
                      <w:pPr>
                        <w:jc w:val="center"/>
                      </w:pPr>
                      <w:r>
                        <w:t>NOTA</w:t>
                      </w:r>
                    </w:p>
                  </w:txbxContent>
                </v:textbox>
              </v:shape>
            </w:pict>
          </mc:Fallback>
        </mc:AlternateContent>
      </w:r>
      <w:r w:rsidR="00B86821">
        <w:rPr>
          <w:rFonts w:ascii="Arial" w:hAnsi="Arial" w:cs="Arial"/>
          <w:b/>
          <w:sz w:val="24"/>
          <w:szCs w:val="24"/>
        </w:rPr>
        <w:t xml:space="preserve">GUÍA </w:t>
      </w:r>
      <w:r w:rsidR="00BA672F">
        <w:rPr>
          <w:rFonts w:ascii="Arial" w:hAnsi="Arial" w:cs="Arial"/>
          <w:b/>
          <w:sz w:val="24"/>
          <w:szCs w:val="24"/>
        </w:rPr>
        <w:t xml:space="preserve">N°1 </w:t>
      </w:r>
      <w:r w:rsidR="00557860">
        <w:rPr>
          <w:rFonts w:ascii="Arial" w:hAnsi="Arial" w:cs="Arial"/>
          <w:b/>
          <w:sz w:val="24"/>
          <w:szCs w:val="24"/>
        </w:rPr>
        <w:t>TELECOMUNICACIONES</w:t>
      </w:r>
    </w:p>
    <w:p w14:paraId="2CB740C2" w14:textId="77777777" w:rsidR="00BA672F" w:rsidRDefault="00557860" w:rsidP="004D4D7C">
      <w:pPr>
        <w:jc w:val="center"/>
        <w:rPr>
          <w:rFonts w:ascii="Arial" w:hAnsi="Arial" w:cs="Arial"/>
          <w:b/>
          <w:sz w:val="24"/>
          <w:szCs w:val="24"/>
        </w:rPr>
      </w:pPr>
      <w:r>
        <w:rPr>
          <w:rFonts w:ascii="Arial" w:hAnsi="Arial" w:cs="Arial"/>
          <w:b/>
          <w:sz w:val="24"/>
          <w:szCs w:val="24"/>
        </w:rPr>
        <w:t>NIVEL 3</w:t>
      </w:r>
      <w:r w:rsidR="00B86821">
        <w:rPr>
          <w:rFonts w:ascii="Arial" w:hAnsi="Arial" w:cs="Arial"/>
          <w:b/>
          <w:sz w:val="24"/>
          <w:szCs w:val="24"/>
        </w:rPr>
        <w:t>° MEDIO</w:t>
      </w:r>
      <w:r>
        <w:rPr>
          <w:rFonts w:ascii="Arial" w:hAnsi="Arial" w:cs="Arial"/>
          <w:b/>
          <w:sz w:val="24"/>
          <w:szCs w:val="24"/>
        </w:rPr>
        <w:t xml:space="preserve"> D</w:t>
      </w:r>
    </w:p>
    <w:tbl>
      <w:tblPr>
        <w:tblStyle w:val="Tablaconcuadrcula"/>
        <w:tblW w:w="10910" w:type="dxa"/>
        <w:tblLook w:val="04A0" w:firstRow="1" w:lastRow="0" w:firstColumn="1" w:lastColumn="0" w:noHBand="0" w:noVBand="1"/>
      </w:tblPr>
      <w:tblGrid>
        <w:gridCol w:w="2492"/>
        <w:gridCol w:w="3899"/>
        <w:gridCol w:w="1485"/>
        <w:gridCol w:w="1483"/>
        <w:gridCol w:w="1551"/>
      </w:tblGrid>
      <w:tr w:rsidR="00BA672F" w14:paraId="07B72588" w14:textId="77777777" w:rsidTr="00461293">
        <w:tc>
          <w:tcPr>
            <w:tcW w:w="6391" w:type="dxa"/>
            <w:gridSpan w:val="2"/>
          </w:tcPr>
          <w:p w14:paraId="0D3C1BD6" w14:textId="77777777" w:rsidR="00D01025" w:rsidRDefault="00BA672F" w:rsidP="00D01025">
            <w:pPr>
              <w:rPr>
                <w:rFonts w:ascii="Arial" w:hAnsi="Arial" w:cs="Arial"/>
                <w:b/>
                <w:sz w:val="24"/>
                <w:szCs w:val="24"/>
              </w:rPr>
            </w:pPr>
            <w:r>
              <w:rPr>
                <w:rFonts w:ascii="Arial" w:hAnsi="Arial" w:cs="Arial"/>
                <w:b/>
                <w:sz w:val="24"/>
                <w:szCs w:val="24"/>
              </w:rPr>
              <w:t xml:space="preserve">NOMBRE: </w:t>
            </w:r>
          </w:p>
        </w:tc>
        <w:tc>
          <w:tcPr>
            <w:tcW w:w="4519" w:type="dxa"/>
            <w:gridSpan w:val="3"/>
          </w:tcPr>
          <w:p w14:paraId="56048D8C" w14:textId="77777777" w:rsidR="00BA672F" w:rsidRDefault="00BA672F" w:rsidP="00BA672F">
            <w:pPr>
              <w:rPr>
                <w:rFonts w:ascii="Arial" w:hAnsi="Arial" w:cs="Arial"/>
                <w:b/>
                <w:sz w:val="24"/>
                <w:szCs w:val="24"/>
              </w:rPr>
            </w:pPr>
            <w:r>
              <w:rPr>
                <w:rFonts w:ascii="Arial" w:hAnsi="Arial" w:cs="Arial"/>
                <w:b/>
                <w:sz w:val="24"/>
                <w:szCs w:val="24"/>
              </w:rPr>
              <w:t xml:space="preserve">FECHA: </w:t>
            </w:r>
          </w:p>
        </w:tc>
      </w:tr>
      <w:tr w:rsidR="00BB0327" w14:paraId="219433F8" w14:textId="77777777" w:rsidTr="00461293">
        <w:tc>
          <w:tcPr>
            <w:tcW w:w="2492" w:type="dxa"/>
          </w:tcPr>
          <w:p w14:paraId="18277494" w14:textId="77777777" w:rsidR="00D01025" w:rsidRDefault="00D01025" w:rsidP="00BA672F">
            <w:pPr>
              <w:rPr>
                <w:rFonts w:ascii="Arial" w:hAnsi="Arial" w:cs="Arial"/>
                <w:b/>
                <w:sz w:val="24"/>
                <w:szCs w:val="24"/>
              </w:rPr>
            </w:pPr>
          </w:p>
          <w:p w14:paraId="3CAFFEA6" w14:textId="77777777" w:rsidR="00BB0327" w:rsidRDefault="00BB0327" w:rsidP="00BA672F">
            <w:pPr>
              <w:rPr>
                <w:rFonts w:ascii="Arial" w:hAnsi="Arial" w:cs="Arial"/>
                <w:b/>
                <w:sz w:val="24"/>
                <w:szCs w:val="24"/>
              </w:rPr>
            </w:pPr>
            <w:r>
              <w:rPr>
                <w:rFonts w:ascii="Arial" w:hAnsi="Arial" w:cs="Arial"/>
                <w:b/>
                <w:sz w:val="24"/>
                <w:szCs w:val="24"/>
              </w:rPr>
              <w:t>OBJETIVO</w:t>
            </w:r>
            <w:r w:rsidR="00D01025">
              <w:rPr>
                <w:rFonts w:ascii="Arial" w:hAnsi="Arial" w:cs="Arial"/>
                <w:b/>
                <w:sz w:val="24"/>
                <w:szCs w:val="24"/>
              </w:rPr>
              <w:t>(S)</w:t>
            </w:r>
          </w:p>
        </w:tc>
        <w:tc>
          <w:tcPr>
            <w:tcW w:w="8418" w:type="dxa"/>
            <w:gridSpan w:val="4"/>
          </w:tcPr>
          <w:p w14:paraId="46C8F893" w14:textId="77777777" w:rsidR="00557860" w:rsidRPr="00565EBD" w:rsidRDefault="00557860" w:rsidP="00557860">
            <w:pPr>
              <w:rPr>
                <w:rFonts w:ascii="Arial" w:hAnsi="Arial" w:cs="Arial"/>
                <w:bCs/>
              </w:rPr>
            </w:pPr>
            <w:r w:rsidRPr="00565EBD">
              <w:rPr>
                <w:rFonts w:ascii="Arial" w:hAnsi="Arial" w:cs="Arial"/>
                <w:bCs/>
              </w:rPr>
              <w:t xml:space="preserve">Conocer y comprender los </w:t>
            </w:r>
            <w:r w:rsidR="003E4918" w:rsidRPr="00565EBD">
              <w:rPr>
                <w:rFonts w:ascii="Arial" w:hAnsi="Arial" w:cs="Arial"/>
                <w:bCs/>
              </w:rPr>
              <w:t>principios</w:t>
            </w:r>
            <w:r w:rsidR="003E4918">
              <w:rPr>
                <w:rFonts w:ascii="Arial" w:hAnsi="Arial" w:cs="Arial"/>
                <w:bCs/>
              </w:rPr>
              <w:t xml:space="preserve"> básicos</w:t>
            </w:r>
            <w:r>
              <w:rPr>
                <w:rFonts w:ascii="Arial" w:hAnsi="Arial" w:cs="Arial"/>
                <w:bCs/>
              </w:rPr>
              <w:t xml:space="preserve"> de hardware y software, principios básicos de redes computacionales y principios básicos</w:t>
            </w:r>
            <w:r w:rsidRPr="00565EBD">
              <w:rPr>
                <w:rFonts w:ascii="Arial" w:hAnsi="Arial" w:cs="Arial"/>
                <w:bCs/>
              </w:rPr>
              <w:t xml:space="preserve"> de la corriente y su comportamiento</w:t>
            </w:r>
            <w:r>
              <w:rPr>
                <w:rFonts w:ascii="Arial" w:hAnsi="Arial" w:cs="Arial"/>
                <w:bCs/>
              </w:rPr>
              <w:t xml:space="preserve">. </w:t>
            </w:r>
          </w:p>
          <w:p w14:paraId="26F50A2D" w14:textId="77777777" w:rsidR="00BB0327" w:rsidRDefault="00BB0327" w:rsidP="00B86821">
            <w:pPr>
              <w:rPr>
                <w:rFonts w:ascii="Arial" w:hAnsi="Arial" w:cs="Arial"/>
                <w:b/>
                <w:sz w:val="24"/>
                <w:szCs w:val="24"/>
              </w:rPr>
            </w:pPr>
          </w:p>
        </w:tc>
      </w:tr>
      <w:tr w:rsidR="00A66F4C" w14:paraId="75C96A1C" w14:textId="77777777" w:rsidTr="00461293">
        <w:trPr>
          <w:trHeight w:val="660"/>
        </w:trPr>
        <w:tc>
          <w:tcPr>
            <w:tcW w:w="2492" w:type="dxa"/>
            <w:vMerge w:val="restart"/>
          </w:tcPr>
          <w:p w14:paraId="4D9A7FD8" w14:textId="77777777" w:rsidR="00A66F4C" w:rsidRDefault="00A66F4C" w:rsidP="00BA672F">
            <w:pPr>
              <w:rPr>
                <w:rFonts w:ascii="Arial" w:hAnsi="Arial" w:cs="Arial"/>
                <w:b/>
                <w:sz w:val="24"/>
                <w:szCs w:val="24"/>
              </w:rPr>
            </w:pPr>
          </w:p>
          <w:p w14:paraId="3B2757A3" w14:textId="77777777" w:rsidR="00A66F4C" w:rsidRDefault="00A66F4C" w:rsidP="00BA672F">
            <w:pPr>
              <w:rPr>
                <w:rFonts w:ascii="Arial" w:hAnsi="Arial" w:cs="Arial"/>
                <w:b/>
                <w:sz w:val="24"/>
                <w:szCs w:val="24"/>
              </w:rPr>
            </w:pPr>
            <w:r>
              <w:rPr>
                <w:rFonts w:ascii="Arial" w:hAnsi="Arial" w:cs="Arial"/>
                <w:b/>
                <w:sz w:val="24"/>
                <w:szCs w:val="24"/>
              </w:rPr>
              <w:t>DESCRIPCIÓN DEL APRENDIZAJE</w:t>
            </w:r>
          </w:p>
          <w:p w14:paraId="6F59DDB5" w14:textId="77777777" w:rsidR="00A66F4C" w:rsidRDefault="00A66F4C" w:rsidP="00D01025">
            <w:pPr>
              <w:rPr>
                <w:rFonts w:ascii="Arial" w:hAnsi="Arial" w:cs="Arial"/>
                <w:b/>
                <w:sz w:val="24"/>
                <w:szCs w:val="24"/>
              </w:rPr>
            </w:pPr>
          </w:p>
        </w:tc>
        <w:tc>
          <w:tcPr>
            <w:tcW w:w="5384" w:type="dxa"/>
            <w:gridSpan w:val="2"/>
            <w:vMerge w:val="restart"/>
          </w:tcPr>
          <w:p w14:paraId="328663E5" w14:textId="65031983" w:rsidR="00A66F4C" w:rsidRDefault="00A66F4C" w:rsidP="00B86821">
            <w:pPr>
              <w:rPr>
                <w:rFonts w:ascii="Arial" w:hAnsi="Arial" w:cs="Arial"/>
                <w:sz w:val="23"/>
                <w:szCs w:val="23"/>
                <w:shd w:val="clear" w:color="auto" w:fill="FFFFFF"/>
              </w:rPr>
            </w:pPr>
            <w:r w:rsidRPr="00B86821">
              <w:rPr>
                <w:rFonts w:ascii="Arial" w:hAnsi="Arial" w:cs="Arial"/>
                <w:sz w:val="23"/>
                <w:szCs w:val="23"/>
                <w:shd w:val="clear" w:color="auto" w:fill="FFFFFF"/>
              </w:rPr>
              <w:t xml:space="preserve">Alumnos aprenderán </w:t>
            </w:r>
            <w:r>
              <w:rPr>
                <w:rFonts w:ascii="Arial" w:hAnsi="Arial" w:cs="Arial"/>
                <w:sz w:val="23"/>
                <w:szCs w:val="23"/>
                <w:shd w:val="clear" w:color="auto" w:fill="FFFFFF"/>
              </w:rPr>
              <w:t>los componentes de un computador, componentes de una red computacional y componentes electrónicos</w:t>
            </w:r>
          </w:p>
        </w:tc>
        <w:tc>
          <w:tcPr>
            <w:tcW w:w="1483" w:type="dxa"/>
          </w:tcPr>
          <w:p w14:paraId="01005F95" w14:textId="77777777" w:rsidR="00A66F4C" w:rsidRDefault="00A66F4C" w:rsidP="00557860">
            <w:pPr>
              <w:rPr>
                <w:rFonts w:ascii="Arial" w:hAnsi="Arial" w:cs="Arial"/>
                <w:b/>
                <w:sz w:val="24"/>
                <w:szCs w:val="24"/>
              </w:rPr>
            </w:pPr>
            <w:r>
              <w:rPr>
                <w:rFonts w:ascii="Arial" w:hAnsi="Arial" w:cs="Arial"/>
                <w:b/>
                <w:sz w:val="24"/>
                <w:szCs w:val="24"/>
              </w:rPr>
              <w:t>PUNTAJE</w:t>
            </w:r>
          </w:p>
          <w:p w14:paraId="01FB9090" w14:textId="00FDECBE" w:rsidR="00461293" w:rsidRDefault="00461293" w:rsidP="00557860">
            <w:pPr>
              <w:rPr>
                <w:rFonts w:ascii="Arial" w:hAnsi="Arial" w:cs="Arial"/>
                <w:b/>
                <w:sz w:val="24"/>
                <w:szCs w:val="24"/>
              </w:rPr>
            </w:pPr>
            <w:r>
              <w:rPr>
                <w:rFonts w:ascii="Arial" w:hAnsi="Arial" w:cs="Arial"/>
                <w:b/>
                <w:sz w:val="24"/>
                <w:szCs w:val="24"/>
              </w:rPr>
              <w:t>TOTAL</w:t>
            </w:r>
          </w:p>
        </w:tc>
        <w:tc>
          <w:tcPr>
            <w:tcW w:w="1551" w:type="dxa"/>
          </w:tcPr>
          <w:p w14:paraId="11C96236" w14:textId="5F85F59A" w:rsidR="00A66F4C" w:rsidRDefault="00461293" w:rsidP="00557860">
            <w:pPr>
              <w:rPr>
                <w:rFonts w:ascii="Arial" w:hAnsi="Arial" w:cs="Arial"/>
                <w:b/>
                <w:sz w:val="24"/>
                <w:szCs w:val="24"/>
              </w:rPr>
            </w:pPr>
            <w:r>
              <w:rPr>
                <w:rFonts w:ascii="Arial" w:hAnsi="Arial" w:cs="Arial"/>
                <w:b/>
                <w:sz w:val="24"/>
                <w:szCs w:val="24"/>
              </w:rPr>
              <w:t>18 PTOS</w:t>
            </w:r>
          </w:p>
        </w:tc>
        <w:bookmarkStart w:id="0" w:name="_GoBack"/>
        <w:bookmarkEnd w:id="0"/>
      </w:tr>
      <w:tr w:rsidR="00A66F4C" w14:paraId="33BEAF79" w14:textId="77777777" w:rsidTr="00461293">
        <w:trPr>
          <w:trHeight w:val="660"/>
        </w:trPr>
        <w:tc>
          <w:tcPr>
            <w:tcW w:w="2492" w:type="dxa"/>
            <w:vMerge/>
          </w:tcPr>
          <w:p w14:paraId="2E583826" w14:textId="77777777" w:rsidR="00A66F4C" w:rsidRDefault="00A66F4C" w:rsidP="00BA672F">
            <w:pPr>
              <w:rPr>
                <w:rFonts w:ascii="Arial" w:hAnsi="Arial" w:cs="Arial"/>
                <w:b/>
                <w:sz w:val="24"/>
                <w:szCs w:val="24"/>
              </w:rPr>
            </w:pPr>
          </w:p>
        </w:tc>
        <w:tc>
          <w:tcPr>
            <w:tcW w:w="5384" w:type="dxa"/>
            <w:gridSpan w:val="2"/>
            <w:vMerge/>
          </w:tcPr>
          <w:p w14:paraId="096EC4C7" w14:textId="77777777" w:rsidR="00A66F4C" w:rsidRPr="00B86821" w:rsidRDefault="00A66F4C" w:rsidP="00B86821">
            <w:pPr>
              <w:rPr>
                <w:rFonts w:ascii="Arial" w:hAnsi="Arial" w:cs="Arial"/>
                <w:sz w:val="23"/>
                <w:szCs w:val="23"/>
                <w:shd w:val="clear" w:color="auto" w:fill="FFFFFF"/>
              </w:rPr>
            </w:pPr>
          </w:p>
        </w:tc>
        <w:tc>
          <w:tcPr>
            <w:tcW w:w="1483" w:type="dxa"/>
          </w:tcPr>
          <w:p w14:paraId="13224886" w14:textId="062C22FE" w:rsidR="00A66F4C" w:rsidRDefault="00461293" w:rsidP="00557860">
            <w:pPr>
              <w:rPr>
                <w:rFonts w:ascii="Arial" w:hAnsi="Arial" w:cs="Arial"/>
                <w:b/>
                <w:sz w:val="24"/>
                <w:szCs w:val="24"/>
              </w:rPr>
            </w:pPr>
            <w:r>
              <w:rPr>
                <w:rFonts w:ascii="Arial" w:hAnsi="Arial" w:cs="Arial"/>
                <w:b/>
                <w:sz w:val="24"/>
                <w:szCs w:val="24"/>
              </w:rPr>
              <w:t>PUNTAJE OBTENIDO</w:t>
            </w:r>
          </w:p>
        </w:tc>
        <w:tc>
          <w:tcPr>
            <w:tcW w:w="1551" w:type="dxa"/>
          </w:tcPr>
          <w:p w14:paraId="797FB7E4" w14:textId="02F52F3F" w:rsidR="00A66F4C" w:rsidRDefault="00A66F4C" w:rsidP="00557860">
            <w:pPr>
              <w:rPr>
                <w:rFonts w:ascii="Arial" w:hAnsi="Arial" w:cs="Arial"/>
                <w:b/>
                <w:sz w:val="24"/>
                <w:szCs w:val="24"/>
              </w:rPr>
            </w:pPr>
          </w:p>
        </w:tc>
      </w:tr>
      <w:tr w:rsidR="00B86821" w14:paraId="49DAD286" w14:textId="77777777" w:rsidTr="00461293">
        <w:tc>
          <w:tcPr>
            <w:tcW w:w="2492" w:type="dxa"/>
          </w:tcPr>
          <w:p w14:paraId="4AF8B2BA" w14:textId="77777777" w:rsidR="00B86821" w:rsidRDefault="00B86821" w:rsidP="00BA672F">
            <w:pPr>
              <w:rPr>
                <w:rFonts w:ascii="Arial" w:hAnsi="Arial" w:cs="Arial"/>
                <w:b/>
                <w:sz w:val="24"/>
                <w:szCs w:val="24"/>
              </w:rPr>
            </w:pPr>
          </w:p>
        </w:tc>
        <w:tc>
          <w:tcPr>
            <w:tcW w:w="8418" w:type="dxa"/>
            <w:gridSpan w:val="4"/>
          </w:tcPr>
          <w:p w14:paraId="41ED5B78" w14:textId="77777777" w:rsidR="00B86821" w:rsidRDefault="00B86821" w:rsidP="00BA672F">
            <w:pPr>
              <w:rPr>
                <w:rFonts w:ascii="Arial" w:hAnsi="Arial" w:cs="Arial"/>
                <w:b/>
                <w:sz w:val="24"/>
                <w:szCs w:val="24"/>
              </w:rPr>
            </w:pPr>
          </w:p>
        </w:tc>
      </w:tr>
    </w:tbl>
    <w:p w14:paraId="6ACB46E7" w14:textId="77777777" w:rsidR="00BB0327" w:rsidRDefault="00BB0327" w:rsidP="00BA672F">
      <w:pPr>
        <w:rPr>
          <w:rFonts w:ascii="Arial" w:hAnsi="Arial" w:cs="Arial"/>
          <w:b/>
          <w:sz w:val="8"/>
          <w:szCs w:val="24"/>
        </w:rPr>
      </w:pPr>
    </w:p>
    <w:p w14:paraId="136BFF29" w14:textId="77777777" w:rsidR="00B86821" w:rsidRPr="00F65A89" w:rsidRDefault="00B86821" w:rsidP="00BA672F">
      <w:pPr>
        <w:rPr>
          <w:rFonts w:ascii="Arial" w:hAnsi="Arial" w:cs="Arial"/>
          <w:b/>
          <w:sz w:val="8"/>
          <w:szCs w:val="24"/>
        </w:rPr>
      </w:pPr>
    </w:p>
    <w:tbl>
      <w:tblPr>
        <w:tblStyle w:val="Tablaconcuadrcula"/>
        <w:tblW w:w="10910" w:type="dxa"/>
        <w:tblLook w:val="04A0" w:firstRow="1" w:lastRow="0" w:firstColumn="1" w:lastColumn="0" w:noHBand="0" w:noVBand="1"/>
      </w:tblPr>
      <w:tblGrid>
        <w:gridCol w:w="6629"/>
        <w:gridCol w:w="4281"/>
      </w:tblGrid>
      <w:tr w:rsidR="00BB0327" w14:paraId="344950E9" w14:textId="77777777" w:rsidTr="00461293">
        <w:tc>
          <w:tcPr>
            <w:tcW w:w="6629" w:type="dxa"/>
          </w:tcPr>
          <w:p w14:paraId="31288975" w14:textId="77777777" w:rsidR="00BB0327" w:rsidRDefault="00BB0327" w:rsidP="00BA672F">
            <w:pPr>
              <w:rPr>
                <w:rFonts w:ascii="Arial" w:hAnsi="Arial" w:cs="Arial"/>
                <w:b/>
                <w:sz w:val="24"/>
                <w:szCs w:val="24"/>
              </w:rPr>
            </w:pPr>
            <w:r>
              <w:rPr>
                <w:rFonts w:ascii="Arial" w:hAnsi="Arial" w:cs="Arial"/>
                <w:b/>
                <w:sz w:val="24"/>
                <w:szCs w:val="24"/>
              </w:rPr>
              <w:t>PROFESOR(A):</w:t>
            </w:r>
            <w:r w:rsidR="00B86821">
              <w:rPr>
                <w:rFonts w:ascii="Arial" w:hAnsi="Arial" w:cs="Arial"/>
                <w:b/>
                <w:sz w:val="24"/>
                <w:szCs w:val="24"/>
              </w:rPr>
              <w:t xml:space="preserve"> Rodrigo Lazcano</w:t>
            </w:r>
          </w:p>
        </w:tc>
        <w:tc>
          <w:tcPr>
            <w:tcW w:w="4281" w:type="dxa"/>
          </w:tcPr>
          <w:p w14:paraId="7B2E24DE" w14:textId="77777777" w:rsidR="00BB0327" w:rsidRPr="00B86821" w:rsidRDefault="00BB0327" w:rsidP="00B86821">
            <w:pPr>
              <w:pStyle w:val="Ttulo2"/>
              <w:outlineLvl w:val="1"/>
              <w:rPr>
                <w:rFonts w:ascii="Arial" w:eastAsiaTheme="minorEastAsia" w:hAnsi="Arial" w:cs="Arial"/>
                <w:b/>
                <w:color w:val="auto"/>
                <w:sz w:val="24"/>
                <w:szCs w:val="24"/>
              </w:rPr>
            </w:pPr>
            <w:r w:rsidRPr="00B86821">
              <w:rPr>
                <w:rFonts w:ascii="Arial" w:eastAsiaTheme="minorEastAsia" w:hAnsi="Arial" w:cs="Arial"/>
                <w:b/>
                <w:color w:val="auto"/>
                <w:sz w:val="24"/>
                <w:szCs w:val="24"/>
              </w:rPr>
              <w:t>MAIL:</w:t>
            </w:r>
            <w:r w:rsidR="00B86821" w:rsidRPr="00B86821">
              <w:rPr>
                <w:rFonts w:ascii="Arial" w:eastAsiaTheme="minorEastAsia" w:hAnsi="Arial" w:cs="Arial"/>
                <w:b/>
                <w:color w:val="auto"/>
                <w:sz w:val="24"/>
                <w:szCs w:val="24"/>
              </w:rPr>
              <w:t xml:space="preserve"> </w:t>
            </w:r>
            <w:r w:rsidR="00B86821">
              <w:rPr>
                <w:rFonts w:ascii="Arial" w:eastAsiaTheme="minorEastAsia" w:hAnsi="Arial" w:cs="Arial"/>
                <w:b/>
                <w:color w:val="auto"/>
                <w:sz w:val="24"/>
                <w:szCs w:val="24"/>
              </w:rPr>
              <w:t xml:space="preserve"> </w:t>
            </w:r>
            <w:r w:rsidR="00B86821" w:rsidRPr="00B86821">
              <w:rPr>
                <w:rFonts w:ascii="Arial" w:eastAsiaTheme="minorEastAsia" w:hAnsi="Arial" w:cs="Arial"/>
                <w:b/>
                <w:color w:val="auto"/>
                <w:sz w:val="24"/>
                <w:szCs w:val="24"/>
              </w:rPr>
              <w:t>rlazcano@liceomixto.cl</w:t>
            </w:r>
          </w:p>
        </w:tc>
      </w:tr>
      <w:tr w:rsidR="00BB0327" w14:paraId="2D617C42" w14:textId="77777777" w:rsidTr="00461293">
        <w:tc>
          <w:tcPr>
            <w:tcW w:w="6629" w:type="dxa"/>
          </w:tcPr>
          <w:p w14:paraId="7BB1C2A6" w14:textId="20320440" w:rsidR="00BB0327" w:rsidRDefault="00BB0327" w:rsidP="00BA672F">
            <w:pPr>
              <w:rPr>
                <w:rFonts w:ascii="Arial" w:hAnsi="Arial" w:cs="Arial"/>
                <w:b/>
                <w:sz w:val="24"/>
                <w:szCs w:val="24"/>
              </w:rPr>
            </w:pPr>
            <w:r>
              <w:rPr>
                <w:rFonts w:ascii="Arial" w:hAnsi="Arial" w:cs="Arial"/>
                <w:b/>
                <w:sz w:val="24"/>
                <w:szCs w:val="24"/>
              </w:rPr>
              <w:t xml:space="preserve">EDUCADORA: </w:t>
            </w:r>
            <w:r w:rsidR="001C3D21">
              <w:rPr>
                <w:rFonts w:ascii="Arial" w:hAnsi="Arial" w:cs="Arial"/>
                <w:b/>
                <w:sz w:val="24"/>
                <w:szCs w:val="24"/>
              </w:rPr>
              <w:t>Daniela Herrera</w:t>
            </w:r>
          </w:p>
        </w:tc>
        <w:tc>
          <w:tcPr>
            <w:tcW w:w="4281" w:type="dxa"/>
          </w:tcPr>
          <w:p w14:paraId="6D85497F" w14:textId="15A687BA" w:rsidR="00BB0327" w:rsidRDefault="00BB0327" w:rsidP="00BA672F">
            <w:pPr>
              <w:rPr>
                <w:rFonts w:ascii="Arial" w:hAnsi="Arial" w:cs="Arial"/>
                <w:b/>
                <w:sz w:val="24"/>
                <w:szCs w:val="24"/>
              </w:rPr>
            </w:pPr>
            <w:r>
              <w:rPr>
                <w:rFonts w:ascii="Arial" w:hAnsi="Arial" w:cs="Arial"/>
                <w:b/>
                <w:sz w:val="24"/>
                <w:szCs w:val="24"/>
              </w:rPr>
              <w:t>MAIL:</w:t>
            </w:r>
            <w:r w:rsidR="001C3D21">
              <w:rPr>
                <w:rFonts w:ascii="Arial" w:hAnsi="Arial" w:cs="Arial"/>
                <w:b/>
                <w:sz w:val="24"/>
                <w:szCs w:val="24"/>
              </w:rPr>
              <w:t xml:space="preserve"> dherrera@liceomixto.cl</w:t>
            </w:r>
          </w:p>
        </w:tc>
      </w:tr>
    </w:tbl>
    <w:p w14:paraId="0FE8B1D7" w14:textId="77777777" w:rsidR="00BB0327" w:rsidRPr="00F65A89" w:rsidRDefault="00BB0327" w:rsidP="00BA672F">
      <w:pPr>
        <w:rPr>
          <w:rFonts w:ascii="Arial" w:hAnsi="Arial" w:cs="Arial"/>
          <w:b/>
          <w:sz w:val="6"/>
          <w:szCs w:val="24"/>
        </w:rPr>
      </w:pPr>
    </w:p>
    <w:tbl>
      <w:tblPr>
        <w:tblStyle w:val="Tablaconcuadrcula"/>
        <w:tblW w:w="10910" w:type="dxa"/>
        <w:tblLook w:val="04A0" w:firstRow="1" w:lastRow="0" w:firstColumn="1" w:lastColumn="0" w:noHBand="0" w:noVBand="1"/>
      </w:tblPr>
      <w:tblGrid>
        <w:gridCol w:w="10910"/>
      </w:tblGrid>
      <w:tr w:rsidR="00BB0327" w14:paraId="074333E0" w14:textId="77777777" w:rsidTr="00461293">
        <w:tc>
          <w:tcPr>
            <w:tcW w:w="10910" w:type="dxa"/>
          </w:tcPr>
          <w:p w14:paraId="6CFB51FB" w14:textId="30B1A52A" w:rsidR="00BB0327" w:rsidRPr="003D55AF" w:rsidRDefault="00BB0327" w:rsidP="00BA672F">
            <w:pPr>
              <w:rPr>
                <w:rFonts w:ascii="Arial" w:hAnsi="Arial" w:cs="Arial"/>
                <w:sz w:val="24"/>
                <w:szCs w:val="24"/>
              </w:rPr>
            </w:pPr>
            <w:r>
              <w:rPr>
                <w:rFonts w:ascii="Arial" w:hAnsi="Arial" w:cs="Arial"/>
                <w:b/>
                <w:sz w:val="24"/>
                <w:szCs w:val="24"/>
              </w:rPr>
              <w:t xml:space="preserve">INTRUCCIONES DE PONDERACIÓN: </w:t>
            </w:r>
            <w:r w:rsidR="003D55AF" w:rsidRPr="003D55AF">
              <w:rPr>
                <w:rFonts w:ascii="Arial" w:hAnsi="Arial" w:cs="Arial"/>
                <w:sz w:val="24"/>
                <w:szCs w:val="24"/>
              </w:rPr>
              <w:t>El total de las guías realizadas tendrán una ponderación del 40% de la nota final</w:t>
            </w:r>
            <w:r w:rsidR="001C3D21">
              <w:rPr>
                <w:rFonts w:ascii="Arial" w:hAnsi="Arial" w:cs="Arial"/>
                <w:sz w:val="24"/>
                <w:szCs w:val="24"/>
              </w:rPr>
              <w:t>.</w:t>
            </w:r>
          </w:p>
          <w:p w14:paraId="0084F1F7" w14:textId="77777777" w:rsidR="00D01025" w:rsidRDefault="00D01025" w:rsidP="00BA672F">
            <w:pPr>
              <w:rPr>
                <w:rFonts w:ascii="Arial" w:hAnsi="Arial" w:cs="Arial"/>
                <w:b/>
                <w:sz w:val="24"/>
                <w:szCs w:val="24"/>
              </w:rPr>
            </w:pPr>
          </w:p>
        </w:tc>
      </w:tr>
      <w:tr w:rsidR="00D01025" w14:paraId="6E32E89E" w14:textId="77777777" w:rsidTr="00461293">
        <w:tc>
          <w:tcPr>
            <w:tcW w:w="10910" w:type="dxa"/>
          </w:tcPr>
          <w:p w14:paraId="3829D31F" w14:textId="77777777" w:rsidR="00D01025" w:rsidRPr="00822D73" w:rsidRDefault="00D01025" w:rsidP="00BA672F">
            <w:pPr>
              <w:rPr>
                <w:rFonts w:ascii="Arial" w:hAnsi="Arial" w:cs="Arial"/>
                <w:sz w:val="23"/>
                <w:szCs w:val="23"/>
                <w:shd w:val="clear" w:color="auto" w:fill="FFFFFF"/>
              </w:rPr>
            </w:pPr>
            <w:r>
              <w:rPr>
                <w:rFonts w:ascii="Arial" w:hAnsi="Arial" w:cs="Arial"/>
                <w:b/>
                <w:sz w:val="24"/>
                <w:szCs w:val="24"/>
              </w:rPr>
              <w:t>INTRUCCIONES DE TRABAJO:</w:t>
            </w:r>
            <w:r w:rsidR="00822D73">
              <w:rPr>
                <w:rFonts w:ascii="Arial" w:hAnsi="Arial" w:cs="Arial"/>
                <w:b/>
                <w:sz w:val="24"/>
                <w:szCs w:val="24"/>
              </w:rPr>
              <w:t xml:space="preserve"> </w:t>
            </w:r>
            <w:r w:rsidR="00822D73" w:rsidRPr="00822D73">
              <w:rPr>
                <w:rFonts w:ascii="Arial" w:hAnsi="Arial" w:cs="Arial"/>
                <w:sz w:val="23"/>
                <w:szCs w:val="23"/>
                <w:shd w:val="clear" w:color="auto" w:fill="FFFFFF"/>
              </w:rPr>
              <w:t xml:space="preserve">Lea atentamente </w:t>
            </w:r>
            <w:r w:rsidR="003D55AF" w:rsidRPr="00822D73">
              <w:rPr>
                <w:rFonts w:ascii="Arial" w:hAnsi="Arial" w:cs="Arial"/>
                <w:sz w:val="23"/>
                <w:szCs w:val="23"/>
                <w:shd w:val="clear" w:color="auto" w:fill="FFFFFF"/>
              </w:rPr>
              <w:t>los enunciados</w:t>
            </w:r>
            <w:r w:rsidR="00822D73" w:rsidRPr="00822D73">
              <w:rPr>
                <w:rFonts w:ascii="Arial" w:hAnsi="Arial" w:cs="Arial"/>
                <w:sz w:val="23"/>
                <w:szCs w:val="23"/>
                <w:shd w:val="clear" w:color="auto" w:fill="FFFFFF"/>
              </w:rPr>
              <w:t xml:space="preserve"> y la información que se entrega para luego responder las respectivas preguntas asociadas al texto</w:t>
            </w:r>
          </w:p>
          <w:p w14:paraId="37951AD3" w14:textId="77777777" w:rsidR="00D01025" w:rsidRDefault="00D01025" w:rsidP="00BA672F">
            <w:pPr>
              <w:rPr>
                <w:rFonts w:ascii="Arial" w:hAnsi="Arial" w:cs="Arial"/>
                <w:b/>
                <w:sz w:val="24"/>
                <w:szCs w:val="24"/>
              </w:rPr>
            </w:pPr>
          </w:p>
        </w:tc>
      </w:tr>
    </w:tbl>
    <w:p w14:paraId="3212D8AE" w14:textId="77777777" w:rsidR="00557860" w:rsidRDefault="00557860" w:rsidP="00557860">
      <w:pPr>
        <w:rPr>
          <w:rFonts w:ascii="Arial" w:hAnsi="Arial" w:cs="Arial"/>
          <w:b/>
          <w:u w:val="single"/>
        </w:rPr>
      </w:pPr>
    </w:p>
    <w:p w14:paraId="180F589D" w14:textId="77777777" w:rsidR="00B67FF3" w:rsidRPr="00B67FF3" w:rsidRDefault="00B67FF3" w:rsidP="00B67FF3">
      <w:pPr>
        <w:pStyle w:val="Ttulo3"/>
        <w:shd w:val="clear" w:color="auto" w:fill="FFFFFF"/>
        <w:spacing w:before="432" w:after="156" w:line="252" w:lineRule="atLeast"/>
        <w:textAlignment w:val="baseline"/>
        <w:rPr>
          <w:rFonts w:ascii="Arial" w:eastAsiaTheme="minorEastAsia" w:hAnsi="Arial" w:cs="Arial"/>
          <w:b/>
          <w:color w:val="auto"/>
          <w:sz w:val="22"/>
          <w:szCs w:val="22"/>
          <w:u w:val="single"/>
        </w:rPr>
      </w:pPr>
      <w:r w:rsidRPr="00B67FF3">
        <w:rPr>
          <w:rFonts w:ascii="Arial" w:eastAsiaTheme="minorEastAsia" w:hAnsi="Arial" w:cs="Arial"/>
          <w:b/>
          <w:color w:val="auto"/>
          <w:sz w:val="22"/>
          <w:szCs w:val="22"/>
          <w:u w:val="single"/>
        </w:rPr>
        <w:t>¿Qué es hardware y software?</w:t>
      </w:r>
    </w:p>
    <w:p w14:paraId="1FC74ADD" w14:textId="77777777" w:rsidR="00B67FF3" w:rsidRPr="00B632AC" w:rsidRDefault="00B67FF3" w:rsidP="00B632AC">
      <w:pPr>
        <w:pStyle w:val="NormalWeb"/>
        <w:shd w:val="clear" w:color="auto" w:fill="FFFFFF"/>
        <w:spacing w:before="305" w:beforeAutospacing="0" w:after="305" w:afterAutospacing="0"/>
        <w:textAlignment w:val="baseline"/>
        <w:rPr>
          <w:rFonts w:ascii="Arial" w:eastAsiaTheme="minorEastAsia" w:hAnsi="Arial" w:cs="Arial"/>
          <w:sz w:val="22"/>
          <w:szCs w:val="22"/>
          <w:lang w:val="es-CL" w:eastAsia="es-CL"/>
        </w:rPr>
      </w:pPr>
      <w:r w:rsidRPr="00B632AC">
        <w:rPr>
          <w:rFonts w:ascii="Arial" w:eastAsiaTheme="minorEastAsia" w:hAnsi="Arial" w:cs="Arial"/>
          <w:sz w:val="22"/>
          <w:szCs w:val="22"/>
          <w:lang w:val="es-CL" w:eastAsia="es-CL"/>
        </w:rPr>
        <w:t xml:space="preserve">Los dispositivos tecnológicos como computadores o </w:t>
      </w:r>
      <w:r w:rsidR="003E4918" w:rsidRPr="00B632AC">
        <w:rPr>
          <w:rFonts w:ascii="Arial" w:eastAsiaTheme="minorEastAsia" w:hAnsi="Arial" w:cs="Arial"/>
          <w:sz w:val="22"/>
          <w:szCs w:val="22"/>
          <w:lang w:val="es-CL" w:eastAsia="es-CL"/>
        </w:rPr>
        <w:t>Smartphone</w:t>
      </w:r>
      <w:r w:rsidRPr="00B632AC">
        <w:rPr>
          <w:rFonts w:ascii="Arial" w:eastAsiaTheme="minorEastAsia" w:hAnsi="Arial" w:cs="Arial"/>
          <w:sz w:val="22"/>
          <w:szCs w:val="22"/>
          <w:lang w:val="es-CL" w:eastAsia="es-CL"/>
        </w:rPr>
        <w:t xml:space="preserve"> están compuestos por hardware y software.</w:t>
      </w:r>
    </w:p>
    <w:p w14:paraId="3B8FD33B" w14:textId="77777777" w:rsidR="00B67FF3" w:rsidRPr="00B632AC" w:rsidRDefault="00B67FF3" w:rsidP="00B632AC">
      <w:pPr>
        <w:pStyle w:val="NormalWeb"/>
        <w:shd w:val="clear" w:color="auto" w:fill="FFFFFF"/>
        <w:spacing w:before="305" w:beforeAutospacing="0" w:after="305" w:afterAutospacing="0"/>
        <w:textAlignment w:val="baseline"/>
        <w:rPr>
          <w:rFonts w:ascii="Arial" w:eastAsiaTheme="minorEastAsia" w:hAnsi="Arial" w:cs="Arial"/>
          <w:sz w:val="22"/>
          <w:szCs w:val="22"/>
          <w:lang w:val="es-CL" w:eastAsia="es-CL"/>
        </w:rPr>
      </w:pPr>
      <w:r w:rsidRPr="00B632AC">
        <w:rPr>
          <w:rFonts w:ascii="Arial" w:eastAsiaTheme="minorEastAsia" w:hAnsi="Arial" w:cs="Arial"/>
          <w:b/>
          <w:sz w:val="22"/>
          <w:szCs w:val="22"/>
          <w:lang w:val="es-CL" w:eastAsia="es-CL"/>
        </w:rPr>
        <w:t>Hardware</w:t>
      </w:r>
      <w:r w:rsidRPr="00B632AC">
        <w:rPr>
          <w:rFonts w:ascii="Arial" w:eastAsiaTheme="minorEastAsia" w:hAnsi="Arial" w:cs="Arial"/>
          <w:sz w:val="22"/>
          <w:szCs w:val="22"/>
          <w:lang w:val="es-CL" w:eastAsia="es-CL"/>
        </w:rPr>
        <w:t> es el conjunto de componentes físicos de los que está hecho el equipo y </w:t>
      </w:r>
      <w:r w:rsidR="00B632AC">
        <w:rPr>
          <w:rFonts w:ascii="Arial" w:eastAsiaTheme="minorEastAsia" w:hAnsi="Arial" w:cs="Arial"/>
          <w:b/>
          <w:sz w:val="22"/>
          <w:szCs w:val="22"/>
          <w:lang w:val="es-CL" w:eastAsia="es-CL"/>
        </w:rPr>
        <w:t>S</w:t>
      </w:r>
      <w:r w:rsidRPr="00B632AC">
        <w:rPr>
          <w:rFonts w:ascii="Arial" w:eastAsiaTheme="minorEastAsia" w:hAnsi="Arial" w:cs="Arial"/>
          <w:b/>
          <w:sz w:val="22"/>
          <w:szCs w:val="22"/>
          <w:lang w:val="es-CL" w:eastAsia="es-CL"/>
        </w:rPr>
        <w:t>oftware</w:t>
      </w:r>
      <w:r w:rsidRPr="00B632AC">
        <w:rPr>
          <w:rFonts w:ascii="Arial" w:eastAsiaTheme="minorEastAsia" w:hAnsi="Arial" w:cs="Arial"/>
          <w:sz w:val="22"/>
          <w:szCs w:val="22"/>
          <w:lang w:val="es-CL" w:eastAsia="es-CL"/>
        </w:rPr>
        <w:t> es el conjunto de programas o aplicaciones, instrucciones y reglas informáticas que hacen posible el funcionamiento del equipo.</w:t>
      </w:r>
    </w:p>
    <w:p w14:paraId="17A75B33" w14:textId="77777777" w:rsidR="00B67FF3" w:rsidRPr="00B67FF3" w:rsidRDefault="00B67FF3" w:rsidP="00B67FF3">
      <w:pPr>
        <w:pStyle w:val="Ttulo3"/>
        <w:rPr>
          <w:rFonts w:ascii="Arial" w:eastAsiaTheme="minorEastAsia" w:hAnsi="Arial" w:cs="Arial"/>
          <w:b/>
          <w:color w:val="auto"/>
          <w:sz w:val="22"/>
          <w:szCs w:val="22"/>
          <w:u w:val="single"/>
        </w:rPr>
      </w:pPr>
      <w:bookmarkStart w:id="1" w:name="¿Que_es_el_Sistema_Operativo"/>
      <w:r w:rsidRPr="00B67FF3">
        <w:rPr>
          <w:rFonts w:ascii="Arial" w:eastAsiaTheme="minorEastAsia" w:hAnsi="Arial" w:cs="Arial"/>
          <w:b/>
          <w:color w:val="auto"/>
          <w:sz w:val="22"/>
          <w:szCs w:val="22"/>
          <w:u w:val="single"/>
        </w:rPr>
        <w:t>¿Qué es el Sistema Operativo?</w:t>
      </w:r>
      <w:bookmarkEnd w:id="1"/>
    </w:p>
    <w:p w14:paraId="0A626210" w14:textId="77777777" w:rsidR="00B67FF3" w:rsidRPr="00B67FF3" w:rsidRDefault="00B67FF3" w:rsidP="00B632AC">
      <w:pPr>
        <w:pStyle w:val="NormalWeb"/>
        <w:shd w:val="clear" w:color="auto" w:fill="FFFFFF"/>
        <w:spacing w:before="305" w:beforeAutospacing="0" w:after="305" w:afterAutospacing="0"/>
        <w:textAlignment w:val="baseline"/>
        <w:rPr>
          <w:rFonts w:ascii="Arial" w:eastAsiaTheme="minorEastAsia" w:hAnsi="Arial" w:cs="Arial"/>
          <w:sz w:val="23"/>
          <w:szCs w:val="23"/>
          <w:shd w:val="clear" w:color="auto" w:fill="FFFFFF"/>
          <w:lang w:val="es-CL" w:eastAsia="es-CL"/>
        </w:rPr>
      </w:pPr>
      <w:r w:rsidRPr="00B632AC">
        <w:rPr>
          <w:rFonts w:ascii="Arial" w:eastAsiaTheme="minorEastAsia" w:hAnsi="Arial" w:cs="Arial"/>
          <w:sz w:val="22"/>
          <w:szCs w:val="22"/>
          <w:lang w:val="es-CL" w:eastAsia="es-CL"/>
        </w:rPr>
        <w:t>Un Sistema Operativo (SO) es un programa (software) que cuando arrancamos o iniciamos el ordenador se encarga de gestionar todos los recursos del sistema informático, tanto del hardware (partes físicas, </w:t>
      </w:r>
      <w:hyperlink r:id="rId8" w:tgtFrame="_blank" w:tooltip="disco duro" w:history="1">
        <w:r w:rsidRPr="00B632AC">
          <w:rPr>
            <w:rFonts w:ascii="Arial" w:eastAsiaTheme="minorEastAsia" w:hAnsi="Arial" w:cs="Arial"/>
            <w:sz w:val="22"/>
            <w:szCs w:val="22"/>
            <w:lang w:val="es-CL" w:eastAsia="es-CL"/>
          </w:rPr>
          <w:t>disco duro</w:t>
        </w:r>
      </w:hyperlink>
      <w:r w:rsidRPr="00B632AC">
        <w:rPr>
          <w:rFonts w:ascii="Arial" w:eastAsiaTheme="minorEastAsia" w:hAnsi="Arial" w:cs="Arial"/>
          <w:sz w:val="22"/>
          <w:szCs w:val="22"/>
          <w:lang w:val="es-CL" w:eastAsia="es-CL"/>
        </w:rPr>
        <w:t>, pantalla, </w:t>
      </w:r>
      <w:hyperlink r:id="rId9" w:tgtFrame="_blank" w:tooltip="teclado del ordenador" w:history="1">
        <w:r w:rsidRPr="00B632AC">
          <w:rPr>
            <w:rFonts w:ascii="Arial" w:eastAsiaTheme="minorEastAsia" w:hAnsi="Arial" w:cs="Arial"/>
            <w:sz w:val="22"/>
            <w:szCs w:val="22"/>
            <w:lang w:val="es-CL" w:eastAsia="es-CL"/>
          </w:rPr>
          <w:t>teclado</w:t>
        </w:r>
      </w:hyperlink>
      <w:r w:rsidRPr="00B632AC">
        <w:rPr>
          <w:rFonts w:ascii="Arial" w:eastAsiaTheme="minorEastAsia" w:hAnsi="Arial" w:cs="Arial"/>
          <w:sz w:val="22"/>
          <w:szCs w:val="22"/>
          <w:lang w:val="es-CL" w:eastAsia="es-CL"/>
        </w:rPr>
        <w:t>, etc.) como del software (programas e instrucciones), permitiendo así la comunicación entre el usuario y el ordenador.</w:t>
      </w:r>
      <w:r w:rsidRPr="00B632AC">
        <w:rPr>
          <w:rFonts w:ascii="Arial" w:eastAsiaTheme="minorEastAsia" w:hAnsi="Arial" w:cs="Arial"/>
          <w:sz w:val="22"/>
          <w:szCs w:val="22"/>
          <w:lang w:val="es-CL" w:eastAsia="es-CL"/>
        </w:rPr>
        <w:br/>
      </w:r>
      <w:r w:rsidRPr="00B632AC">
        <w:rPr>
          <w:rFonts w:ascii="Arial" w:eastAsiaTheme="minorEastAsia" w:hAnsi="Arial" w:cs="Arial"/>
          <w:sz w:val="22"/>
          <w:szCs w:val="22"/>
          <w:lang w:val="es-CL" w:eastAsia="es-CL"/>
        </w:rPr>
        <w:br/>
        <w:t xml:space="preserve"> Todos las PC, portátiles, </w:t>
      </w:r>
      <w:r w:rsidR="003E4918" w:rsidRPr="00B632AC">
        <w:rPr>
          <w:rFonts w:ascii="Arial" w:eastAsiaTheme="minorEastAsia" w:hAnsi="Arial" w:cs="Arial"/>
          <w:sz w:val="22"/>
          <w:szCs w:val="22"/>
          <w:lang w:val="es-CL" w:eastAsia="es-CL"/>
        </w:rPr>
        <w:t>Tablet</w:t>
      </w:r>
      <w:r w:rsidRPr="00B632AC">
        <w:rPr>
          <w:rFonts w:ascii="Arial" w:eastAsiaTheme="minorEastAsia" w:hAnsi="Arial" w:cs="Arial"/>
          <w:sz w:val="22"/>
          <w:szCs w:val="22"/>
          <w:lang w:val="es-CL" w:eastAsia="es-CL"/>
        </w:rPr>
        <w:t>, </w:t>
      </w:r>
      <w:hyperlink r:id="rId10" w:tgtFrame="_blank" w:tooltip="smartphone" w:history="1">
        <w:r w:rsidRPr="00B632AC">
          <w:rPr>
            <w:rFonts w:ascii="Arial" w:eastAsiaTheme="minorEastAsia" w:hAnsi="Arial" w:cs="Arial"/>
            <w:sz w:val="22"/>
            <w:szCs w:val="22"/>
            <w:lang w:val="es-CL" w:eastAsia="es-CL"/>
          </w:rPr>
          <w:t>Smartphone</w:t>
        </w:r>
      </w:hyperlink>
      <w:r w:rsidRPr="00B632AC">
        <w:rPr>
          <w:rFonts w:ascii="Arial" w:eastAsiaTheme="minorEastAsia" w:hAnsi="Arial" w:cs="Arial"/>
          <w:sz w:val="22"/>
          <w:szCs w:val="22"/>
          <w:lang w:val="es-CL" w:eastAsia="es-CL"/>
        </w:rPr>
        <w:t> y </w:t>
      </w:r>
      <w:hyperlink r:id="rId11" w:tgtFrame="_blank" w:tooltip="servidores" w:history="1">
        <w:r w:rsidRPr="00B632AC">
          <w:rPr>
            <w:rFonts w:ascii="Arial" w:eastAsiaTheme="minorEastAsia" w:hAnsi="Arial" w:cs="Arial"/>
            <w:sz w:val="22"/>
            <w:szCs w:val="22"/>
            <w:lang w:val="es-CL" w:eastAsia="es-CL"/>
          </w:rPr>
          <w:t>servidores</w:t>
        </w:r>
      </w:hyperlink>
      <w:r w:rsidRPr="00B632AC">
        <w:rPr>
          <w:rFonts w:ascii="Arial" w:eastAsiaTheme="minorEastAsia" w:hAnsi="Arial" w:cs="Arial"/>
          <w:sz w:val="22"/>
          <w:szCs w:val="22"/>
          <w:lang w:val="es-CL" w:eastAsia="es-CL"/>
        </w:rPr>
        <w:t> tienen y necesitan un sistema operativo.</w:t>
      </w:r>
    </w:p>
    <w:p w14:paraId="7B58AB91" w14:textId="77777777" w:rsidR="00B67FF3" w:rsidRPr="00B67FF3" w:rsidRDefault="00B67FF3" w:rsidP="00B67FF3">
      <w:pPr>
        <w:pStyle w:val="Ttulo3"/>
        <w:keepNext w:val="0"/>
        <w:keepLines w:val="0"/>
        <w:spacing w:before="315" w:after="405" w:line="510" w:lineRule="atLeast"/>
        <w:rPr>
          <w:rFonts w:ascii="Arial" w:eastAsiaTheme="minorEastAsia" w:hAnsi="Arial" w:cs="Arial"/>
          <w:b/>
          <w:color w:val="auto"/>
          <w:sz w:val="22"/>
          <w:szCs w:val="22"/>
          <w:u w:val="single"/>
        </w:rPr>
      </w:pPr>
      <w:r w:rsidRPr="00B67FF3">
        <w:rPr>
          <w:rFonts w:ascii="Arial" w:eastAsiaTheme="minorEastAsia" w:hAnsi="Arial" w:cs="Arial"/>
          <w:b/>
          <w:color w:val="auto"/>
          <w:sz w:val="22"/>
          <w:szCs w:val="22"/>
          <w:u w:val="single"/>
        </w:rPr>
        <w:t>¿Qué es una red?</w:t>
      </w:r>
    </w:p>
    <w:p w14:paraId="13BADCE1" w14:textId="77777777" w:rsidR="00B67FF3" w:rsidRPr="00B632AC" w:rsidRDefault="00B67FF3" w:rsidP="00B67FF3">
      <w:pPr>
        <w:pStyle w:val="NormalWeb"/>
        <w:rPr>
          <w:rFonts w:ascii="Arial" w:eastAsiaTheme="minorEastAsia" w:hAnsi="Arial" w:cs="Arial"/>
          <w:sz w:val="22"/>
          <w:szCs w:val="22"/>
          <w:lang w:val="es-CL" w:eastAsia="es-CL"/>
        </w:rPr>
      </w:pPr>
      <w:r w:rsidRPr="00B632AC">
        <w:rPr>
          <w:rFonts w:ascii="Arial" w:eastAsiaTheme="minorEastAsia" w:hAnsi="Arial" w:cs="Arial"/>
          <w:sz w:val="22"/>
          <w:szCs w:val="22"/>
          <w:lang w:val="es-CL" w:eastAsia="es-CL"/>
        </w:rPr>
        <w:t>En </w:t>
      </w:r>
      <w:hyperlink r:id="rId12" w:history="1">
        <w:r w:rsidRPr="00B632AC">
          <w:rPr>
            <w:rFonts w:ascii="Arial" w:eastAsiaTheme="minorEastAsia" w:hAnsi="Arial" w:cs="Arial"/>
            <w:sz w:val="22"/>
            <w:szCs w:val="22"/>
            <w:lang w:val="es-CL" w:eastAsia="es-CL"/>
          </w:rPr>
          <w:t>informática</w:t>
        </w:r>
      </w:hyperlink>
      <w:r w:rsidRPr="00B632AC">
        <w:rPr>
          <w:rFonts w:ascii="Arial" w:eastAsiaTheme="minorEastAsia" w:hAnsi="Arial" w:cs="Arial"/>
          <w:sz w:val="22"/>
          <w:szCs w:val="22"/>
          <w:lang w:val="es-CL" w:eastAsia="es-CL"/>
        </w:rPr>
        <w:t>, se entiende por red (usualmente </w:t>
      </w:r>
      <w:hyperlink r:id="rId13" w:history="1">
        <w:r w:rsidRPr="00B632AC">
          <w:rPr>
            <w:rFonts w:ascii="Arial" w:eastAsiaTheme="minorEastAsia" w:hAnsi="Arial" w:cs="Arial"/>
            <w:sz w:val="22"/>
            <w:szCs w:val="22"/>
            <w:lang w:val="es-CL" w:eastAsia="es-CL"/>
          </w:rPr>
          <w:t>red informática</w:t>
        </w:r>
      </w:hyperlink>
      <w:r w:rsidRPr="00B632AC">
        <w:rPr>
          <w:rFonts w:ascii="Arial" w:eastAsiaTheme="minorEastAsia" w:hAnsi="Arial" w:cs="Arial"/>
          <w:sz w:val="22"/>
          <w:szCs w:val="22"/>
          <w:lang w:val="es-CL" w:eastAsia="es-CL"/>
        </w:rPr>
        <w:t> o </w:t>
      </w:r>
      <w:hyperlink r:id="rId14" w:history="1">
        <w:r w:rsidRPr="00B632AC">
          <w:rPr>
            <w:rFonts w:ascii="Arial" w:eastAsiaTheme="minorEastAsia" w:hAnsi="Arial" w:cs="Arial"/>
            <w:sz w:val="22"/>
            <w:szCs w:val="22"/>
            <w:lang w:val="es-CL" w:eastAsia="es-CL"/>
          </w:rPr>
          <w:t>red de computadoras</w:t>
        </w:r>
      </w:hyperlink>
      <w:r w:rsidRPr="00B632AC">
        <w:rPr>
          <w:rFonts w:ascii="Arial" w:eastAsiaTheme="minorEastAsia" w:hAnsi="Arial" w:cs="Arial"/>
          <w:sz w:val="22"/>
          <w:szCs w:val="22"/>
          <w:lang w:val="es-CL" w:eastAsia="es-CL"/>
        </w:rPr>
        <w:t>) a la interconexión de un número determinado de computadores (o de redes, a su vez) mediante dispositivos alámbricos o inalámbricos que, mediante impulsos eléctricos, ondas</w:t>
      </w:r>
      <w:r w:rsidRPr="00B67FF3">
        <w:rPr>
          <w:rFonts w:ascii="Arial" w:eastAsiaTheme="minorEastAsia" w:hAnsi="Arial" w:cs="Arial"/>
          <w:sz w:val="23"/>
          <w:szCs w:val="23"/>
          <w:shd w:val="clear" w:color="auto" w:fill="FFFFFF"/>
          <w:lang w:val="es-CL" w:eastAsia="es-CL"/>
        </w:rPr>
        <w:t xml:space="preserve"> </w:t>
      </w:r>
      <w:r w:rsidRPr="00B632AC">
        <w:rPr>
          <w:rFonts w:ascii="Arial" w:eastAsiaTheme="minorEastAsia" w:hAnsi="Arial" w:cs="Arial"/>
          <w:sz w:val="22"/>
          <w:szCs w:val="22"/>
          <w:lang w:val="es-CL" w:eastAsia="es-CL"/>
        </w:rPr>
        <w:t>electromagnéticas u otros medios físicos, les permiten enviar y recibir información en paquetes de datos, compartir sus recursos y actuar como un conjunto organizado.</w:t>
      </w:r>
    </w:p>
    <w:p w14:paraId="02B85951" w14:textId="77777777" w:rsidR="00B67FF3" w:rsidRPr="00B632AC" w:rsidRDefault="00B67FF3" w:rsidP="00B67FF3">
      <w:pPr>
        <w:pStyle w:val="NormalWeb"/>
        <w:rPr>
          <w:rFonts w:ascii="Arial" w:eastAsiaTheme="minorEastAsia" w:hAnsi="Arial" w:cs="Arial"/>
          <w:sz w:val="22"/>
          <w:szCs w:val="22"/>
          <w:lang w:val="es-CL" w:eastAsia="es-CL"/>
        </w:rPr>
      </w:pPr>
      <w:r w:rsidRPr="00B632AC">
        <w:rPr>
          <w:rFonts w:ascii="Arial" w:eastAsiaTheme="minorEastAsia" w:hAnsi="Arial" w:cs="Arial"/>
          <w:sz w:val="22"/>
          <w:szCs w:val="22"/>
          <w:lang w:val="es-CL" w:eastAsia="es-CL"/>
        </w:rPr>
        <w:t>Las redes cuentan con procesos de emisión y recepción de mensajes, así como de una serie de códigos y estándares que garantizan su comprensión por los </w:t>
      </w:r>
      <w:hyperlink r:id="rId15" w:history="1">
        <w:r w:rsidRPr="00B632AC">
          <w:rPr>
            <w:rFonts w:ascii="Arial" w:eastAsiaTheme="minorEastAsia" w:hAnsi="Arial" w:cs="Arial"/>
            <w:sz w:val="22"/>
            <w:szCs w:val="22"/>
            <w:lang w:val="es-CL" w:eastAsia="es-CL"/>
          </w:rPr>
          <w:t>computadores</w:t>
        </w:r>
      </w:hyperlink>
      <w:r w:rsidRPr="00B632AC">
        <w:rPr>
          <w:rFonts w:ascii="Arial" w:eastAsiaTheme="minorEastAsia" w:hAnsi="Arial" w:cs="Arial"/>
          <w:sz w:val="22"/>
          <w:szCs w:val="22"/>
          <w:lang w:val="es-CL" w:eastAsia="es-CL"/>
        </w:rPr>
        <w:t xml:space="preserve"> conectados a la red (y no por </w:t>
      </w:r>
      <w:r w:rsidRPr="00B632AC">
        <w:rPr>
          <w:rFonts w:ascii="Arial" w:eastAsiaTheme="minorEastAsia" w:hAnsi="Arial" w:cs="Arial"/>
          <w:sz w:val="22"/>
          <w:szCs w:val="22"/>
          <w:lang w:val="es-CL" w:eastAsia="es-CL"/>
        </w:rPr>
        <w:lastRenderedPageBreak/>
        <w:t>cualquier otro). A dichos estándares de comunicación se los conoce como </w:t>
      </w:r>
      <w:hyperlink r:id="rId16" w:history="1">
        <w:r w:rsidRPr="00B632AC">
          <w:rPr>
            <w:rFonts w:ascii="Arial" w:eastAsiaTheme="minorEastAsia" w:hAnsi="Arial" w:cs="Arial"/>
            <w:sz w:val="22"/>
            <w:szCs w:val="22"/>
            <w:lang w:val="es-CL" w:eastAsia="es-CL"/>
          </w:rPr>
          <w:t>protocolos</w:t>
        </w:r>
      </w:hyperlink>
      <w:r w:rsidRPr="00B632AC">
        <w:rPr>
          <w:rFonts w:ascii="Arial" w:eastAsiaTheme="minorEastAsia" w:hAnsi="Arial" w:cs="Arial"/>
          <w:sz w:val="22"/>
          <w:szCs w:val="22"/>
          <w:lang w:val="es-CL" w:eastAsia="es-CL"/>
        </w:rPr>
        <w:t>, y el más común de ellos actualmente es el TCP/IP.</w:t>
      </w:r>
    </w:p>
    <w:p w14:paraId="75472707" w14:textId="77777777" w:rsidR="00B632AC" w:rsidRPr="00B632AC" w:rsidRDefault="00B632AC" w:rsidP="00B632AC">
      <w:pPr>
        <w:pStyle w:val="NormalWeb"/>
        <w:rPr>
          <w:rFonts w:ascii="Arial" w:eastAsiaTheme="minorEastAsia" w:hAnsi="Arial" w:cs="Arial"/>
          <w:sz w:val="22"/>
          <w:szCs w:val="22"/>
          <w:lang w:val="es-CL" w:eastAsia="es-CL"/>
        </w:rPr>
      </w:pPr>
      <w:r w:rsidRPr="00B632AC">
        <w:rPr>
          <w:rFonts w:ascii="Arial" w:eastAsiaTheme="minorEastAsia" w:hAnsi="Arial" w:cs="Arial"/>
          <w:sz w:val="22"/>
          <w:szCs w:val="22"/>
          <w:lang w:val="es-CL" w:eastAsia="es-CL"/>
        </w:rPr>
        <w:t>Las redes se clasifican atendiendo a sus dimensiones en:</w:t>
      </w:r>
    </w:p>
    <w:p w14:paraId="45B13700" w14:textId="77777777" w:rsidR="00B632AC" w:rsidRPr="00B632AC" w:rsidRDefault="00B632AC" w:rsidP="00B632AC">
      <w:pPr>
        <w:numPr>
          <w:ilvl w:val="0"/>
          <w:numId w:val="10"/>
        </w:numPr>
        <w:spacing w:before="180" w:after="100" w:afterAutospacing="1" w:line="240" w:lineRule="auto"/>
        <w:rPr>
          <w:rFonts w:ascii="Arial" w:hAnsi="Arial" w:cs="Arial"/>
        </w:rPr>
      </w:pPr>
      <w:r w:rsidRPr="003E4918">
        <w:rPr>
          <w:rFonts w:ascii="Arial" w:hAnsi="Arial" w:cs="Arial"/>
          <w:b/>
        </w:rPr>
        <w:t>LAN</w:t>
      </w:r>
      <w:r w:rsidRPr="00B632AC">
        <w:rPr>
          <w:rFonts w:ascii="Arial" w:hAnsi="Arial" w:cs="Arial"/>
        </w:rPr>
        <w:t>. </w:t>
      </w:r>
      <w:hyperlink r:id="rId17" w:history="1">
        <w:r w:rsidRPr="00B632AC">
          <w:rPr>
            <w:rFonts w:ascii="Arial" w:hAnsi="Arial" w:cs="Arial"/>
          </w:rPr>
          <w:t>Local </w:t>
        </w:r>
        <w:r w:rsidR="003E4918" w:rsidRPr="00B632AC">
          <w:rPr>
            <w:rFonts w:ascii="Arial" w:hAnsi="Arial" w:cs="Arial"/>
          </w:rPr>
          <w:t>Área</w:t>
        </w:r>
        <w:r w:rsidRPr="00B632AC">
          <w:rPr>
            <w:rFonts w:ascii="Arial" w:hAnsi="Arial" w:cs="Arial"/>
          </w:rPr>
          <w:t> Network</w:t>
        </w:r>
      </w:hyperlink>
      <w:r w:rsidRPr="00B632AC">
        <w:rPr>
          <w:rFonts w:ascii="Arial" w:hAnsi="Arial" w:cs="Arial"/>
        </w:rPr>
        <w:t> (en inglés: “Red de Área Local”). Son las redes de menor envergadura, como las que podemos instalar en nuestro departamento.</w:t>
      </w:r>
    </w:p>
    <w:p w14:paraId="3A97C45B" w14:textId="77777777" w:rsidR="00B632AC" w:rsidRPr="00B632AC" w:rsidRDefault="00B632AC" w:rsidP="00B632AC">
      <w:pPr>
        <w:numPr>
          <w:ilvl w:val="0"/>
          <w:numId w:val="10"/>
        </w:numPr>
        <w:spacing w:before="100" w:beforeAutospacing="1" w:after="100" w:afterAutospacing="1" w:line="240" w:lineRule="auto"/>
        <w:rPr>
          <w:rFonts w:ascii="Arial" w:hAnsi="Arial" w:cs="Arial"/>
        </w:rPr>
      </w:pPr>
      <w:r w:rsidRPr="003E4918">
        <w:rPr>
          <w:rFonts w:ascii="Arial" w:hAnsi="Arial" w:cs="Arial"/>
          <w:b/>
        </w:rPr>
        <w:t>MAN.</w:t>
      </w:r>
      <w:r w:rsidRPr="00B632AC">
        <w:rPr>
          <w:rFonts w:ascii="Arial" w:hAnsi="Arial" w:cs="Arial"/>
        </w:rPr>
        <w:t> Metropolitan </w:t>
      </w:r>
      <w:r w:rsidR="003E4918" w:rsidRPr="00B632AC">
        <w:rPr>
          <w:rFonts w:ascii="Arial" w:hAnsi="Arial" w:cs="Arial"/>
        </w:rPr>
        <w:t>Área</w:t>
      </w:r>
      <w:r w:rsidRPr="00B632AC">
        <w:rPr>
          <w:rFonts w:ascii="Arial" w:hAnsi="Arial" w:cs="Arial"/>
        </w:rPr>
        <w:t> Network (en inglés: “Red de Área Metropolitana”). Se trata de redes de tamaño mediano, óptimas para un campus universitario o el edificio de una biblioteca o empresa de varios pisos, incluso para una porción de una ciudad.</w:t>
      </w:r>
    </w:p>
    <w:p w14:paraId="6B54AA3A" w14:textId="77777777" w:rsidR="00B67FF3" w:rsidRDefault="00B632AC" w:rsidP="00B632AC">
      <w:pPr>
        <w:numPr>
          <w:ilvl w:val="0"/>
          <w:numId w:val="10"/>
        </w:numPr>
        <w:spacing w:before="100" w:beforeAutospacing="1" w:after="100" w:afterAutospacing="1" w:line="240" w:lineRule="auto"/>
        <w:rPr>
          <w:rFonts w:ascii="Arial" w:hAnsi="Arial" w:cs="Arial"/>
        </w:rPr>
      </w:pPr>
      <w:r w:rsidRPr="003E4918">
        <w:rPr>
          <w:rFonts w:ascii="Arial" w:hAnsi="Arial" w:cs="Arial"/>
          <w:b/>
        </w:rPr>
        <w:t>WAN.</w:t>
      </w:r>
      <w:r w:rsidRPr="00B632AC">
        <w:rPr>
          <w:rFonts w:ascii="Arial" w:hAnsi="Arial" w:cs="Arial"/>
        </w:rPr>
        <w:t> </w:t>
      </w:r>
      <w:hyperlink r:id="rId18" w:history="1">
        <w:r w:rsidRPr="00B632AC">
          <w:rPr>
            <w:rFonts w:ascii="Arial" w:hAnsi="Arial" w:cs="Arial"/>
          </w:rPr>
          <w:t>Wide </w:t>
        </w:r>
        <w:r w:rsidR="003E4918" w:rsidRPr="00B632AC">
          <w:rPr>
            <w:rFonts w:ascii="Arial" w:hAnsi="Arial" w:cs="Arial"/>
          </w:rPr>
          <w:t>Área</w:t>
        </w:r>
        <w:r w:rsidRPr="00B632AC">
          <w:rPr>
            <w:rFonts w:ascii="Arial" w:hAnsi="Arial" w:cs="Arial"/>
          </w:rPr>
          <w:t> Network</w:t>
        </w:r>
      </w:hyperlink>
      <w:r w:rsidRPr="00B632AC">
        <w:rPr>
          <w:rFonts w:ascii="Arial" w:hAnsi="Arial" w:cs="Arial"/>
        </w:rPr>
        <w:t xml:space="preserve"> (en inglés: “Red de Área Amplia”). Aquí entran las redes de mayor tamaño y alcance, como las redes globales o como Internet. </w:t>
      </w:r>
    </w:p>
    <w:p w14:paraId="2A1364BD" w14:textId="77777777" w:rsidR="003E4918" w:rsidRPr="003E4918" w:rsidRDefault="003E4918" w:rsidP="003E4918">
      <w:pPr>
        <w:pStyle w:val="Ttulo3"/>
        <w:keepNext w:val="0"/>
        <w:keepLines w:val="0"/>
        <w:spacing w:before="315" w:after="405" w:line="510" w:lineRule="atLeast"/>
        <w:ind w:left="360"/>
        <w:rPr>
          <w:rFonts w:ascii="Arial" w:eastAsiaTheme="minorEastAsia" w:hAnsi="Arial" w:cs="Arial"/>
          <w:b/>
          <w:color w:val="auto"/>
          <w:sz w:val="22"/>
          <w:szCs w:val="22"/>
          <w:u w:val="single"/>
        </w:rPr>
      </w:pPr>
      <w:r w:rsidRPr="003E4918">
        <w:rPr>
          <w:rFonts w:ascii="Arial" w:eastAsiaTheme="minorEastAsia" w:hAnsi="Arial" w:cs="Arial"/>
          <w:b/>
          <w:color w:val="auto"/>
          <w:sz w:val="22"/>
          <w:szCs w:val="22"/>
          <w:u w:val="single"/>
        </w:rPr>
        <w:t>Topología de red</w:t>
      </w:r>
    </w:p>
    <w:p w14:paraId="450C6F44" w14:textId="77777777" w:rsidR="003E4918" w:rsidRPr="003E4918" w:rsidRDefault="003E4918" w:rsidP="003E4918">
      <w:pPr>
        <w:pStyle w:val="NormalWeb"/>
        <w:rPr>
          <w:rFonts w:ascii="Arial" w:eastAsiaTheme="minorEastAsia" w:hAnsi="Arial" w:cs="Arial"/>
          <w:sz w:val="22"/>
          <w:szCs w:val="22"/>
          <w:lang w:val="es-CL" w:eastAsia="es-CL"/>
        </w:rPr>
      </w:pPr>
      <w:r>
        <w:rPr>
          <w:rFonts w:ascii="Arial" w:eastAsiaTheme="minorEastAsia" w:hAnsi="Arial" w:cs="Arial"/>
          <w:sz w:val="22"/>
          <w:szCs w:val="22"/>
          <w:lang w:val="es-CL" w:eastAsia="es-CL"/>
        </w:rPr>
        <w:t xml:space="preserve">Los </w:t>
      </w:r>
      <w:r w:rsidRPr="003E4918">
        <w:rPr>
          <w:rFonts w:ascii="Arial" w:eastAsiaTheme="minorEastAsia" w:hAnsi="Arial" w:cs="Arial"/>
          <w:sz w:val="22"/>
          <w:szCs w:val="22"/>
          <w:lang w:val="es-CL" w:eastAsia="es-CL"/>
        </w:rPr>
        <w:t xml:space="preserve">modelos </w:t>
      </w:r>
      <w:r>
        <w:rPr>
          <w:rFonts w:ascii="Arial" w:eastAsiaTheme="minorEastAsia" w:hAnsi="Arial" w:cs="Arial"/>
          <w:sz w:val="22"/>
          <w:szCs w:val="22"/>
          <w:lang w:val="es-CL" w:eastAsia="es-CL"/>
        </w:rPr>
        <w:t xml:space="preserve">más comunes </w:t>
      </w:r>
      <w:r w:rsidRPr="003E4918">
        <w:rPr>
          <w:rFonts w:ascii="Arial" w:eastAsiaTheme="minorEastAsia" w:hAnsi="Arial" w:cs="Arial"/>
          <w:sz w:val="22"/>
          <w:szCs w:val="22"/>
          <w:lang w:val="es-CL" w:eastAsia="es-CL"/>
        </w:rPr>
        <w:t>de topología u ordenamiento de una red:</w:t>
      </w:r>
    </w:p>
    <w:p w14:paraId="09155DEC" w14:textId="77777777" w:rsidR="003E4918" w:rsidRPr="003E4918" w:rsidRDefault="003E4918" w:rsidP="003E4918">
      <w:pPr>
        <w:numPr>
          <w:ilvl w:val="0"/>
          <w:numId w:val="12"/>
        </w:numPr>
        <w:spacing w:before="180" w:after="100" w:afterAutospacing="1" w:line="240" w:lineRule="auto"/>
        <w:rPr>
          <w:rFonts w:ascii="Arial" w:hAnsi="Arial" w:cs="Arial"/>
        </w:rPr>
      </w:pPr>
      <w:r w:rsidRPr="003E4918">
        <w:rPr>
          <w:rFonts w:ascii="Arial" w:hAnsi="Arial" w:cs="Arial"/>
          <w:b/>
        </w:rPr>
        <w:t>Redes en bus.</w:t>
      </w:r>
      <w:r w:rsidRPr="003E4918">
        <w:rPr>
          <w:rFonts w:ascii="Arial" w:hAnsi="Arial" w:cs="Arial"/>
        </w:rPr>
        <w:t> También llamadas lineales, tienen un </w:t>
      </w:r>
      <w:hyperlink r:id="rId19" w:history="1">
        <w:r w:rsidRPr="003E4918">
          <w:rPr>
            <w:rFonts w:ascii="Arial" w:hAnsi="Arial" w:cs="Arial"/>
          </w:rPr>
          <w:t>servidor</w:t>
        </w:r>
      </w:hyperlink>
      <w:r w:rsidRPr="003E4918">
        <w:rPr>
          <w:rFonts w:ascii="Arial" w:hAnsi="Arial" w:cs="Arial"/>
        </w:rPr>
        <w:t> a la cabeza de una línea sucesiva de </w:t>
      </w:r>
      <w:hyperlink r:id="rId20" w:history="1">
        <w:r w:rsidRPr="003E4918">
          <w:rPr>
            <w:rFonts w:ascii="Arial" w:hAnsi="Arial" w:cs="Arial"/>
          </w:rPr>
          <w:t>clientes</w:t>
        </w:r>
      </w:hyperlink>
      <w:r w:rsidRPr="003E4918">
        <w:rPr>
          <w:rFonts w:ascii="Arial" w:hAnsi="Arial" w:cs="Arial"/>
        </w:rPr>
        <w:t>, y cuentan con un único canal de comunicación denominado bus o backbone.</w:t>
      </w:r>
    </w:p>
    <w:p w14:paraId="13C0CE86" w14:textId="77777777" w:rsidR="003E4918" w:rsidRPr="003E4918" w:rsidRDefault="003E4918" w:rsidP="003E4918">
      <w:pPr>
        <w:numPr>
          <w:ilvl w:val="0"/>
          <w:numId w:val="12"/>
        </w:numPr>
        <w:spacing w:before="100" w:beforeAutospacing="1" w:after="100" w:afterAutospacing="1" w:line="240" w:lineRule="auto"/>
        <w:rPr>
          <w:rFonts w:ascii="Arial" w:hAnsi="Arial" w:cs="Arial"/>
        </w:rPr>
      </w:pPr>
      <w:r w:rsidRPr="003E4918">
        <w:rPr>
          <w:rFonts w:ascii="Arial" w:hAnsi="Arial" w:cs="Arial"/>
          <w:b/>
        </w:rPr>
        <w:t>Redes en estrella</w:t>
      </w:r>
      <w:r w:rsidRPr="003E4918">
        <w:rPr>
          <w:rFonts w:ascii="Arial" w:hAnsi="Arial" w:cs="Arial"/>
        </w:rPr>
        <w:t>. Cada computador posee una conexión directa con el servidor, que se halla en el medio de todas. Cualquier comunicación entre los clientes deberá pasar primero por el servidor.</w:t>
      </w:r>
    </w:p>
    <w:p w14:paraId="66BFAF76" w14:textId="77777777" w:rsidR="003E4918" w:rsidRPr="003E4918" w:rsidRDefault="003E4918" w:rsidP="003E4918">
      <w:pPr>
        <w:numPr>
          <w:ilvl w:val="0"/>
          <w:numId w:val="12"/>
        </w:numPr>
        <w:spacing w:before="100" w:beforeAutospacing="1" w:after="100" w:afterAutospacing="1" w:line="240" w:lineRule="auto"/>
        <w:rPr>
          <w:rFonts w:ascii="Arial" w:hAnsi="Arial" w:cs="Arial"/>
        </w:rPr>
      </w:pPr>
      <w:r w:rsidRPr="003E4918">
        <w:rPr>
          <w:rFonts w:ascii="Arial" w:hAnsi="Arial" w:cs="Arial"/>
          <w:b/>
        </w:rPr>
        <w:t>En anillo.</w:t>
      </w:r>
      <w:r w:rsidRPr="003E4918">
        <w:rPr>
          <w:rFonts w:ascii="Arial" w:hAnsi="Arial" w:cs="Arial"/>
        </w:rPr>
        <w:t> También llamadas circulares, conectan a los clientes y al servidor en un circuito circular, aunque el servidor mantiene su jerarquía sobre el sistema.</w:t>
      </w:r>
    </w:p>
    <w:p w14:paraId="62BB3854" w14:textId="77777777" w:rsidR="00557860" w:rsidRPr="00565EBD" w:rsidRDefault="00557860" w:rsidP="00557860">
      <w:pPr>
        <w:rPr>
          <w:rFonts w:ascii="Arial" w:hAnsi="Arial" w:cs="Arial"/>
          <w:b/>
          <w:u w:val="single"/>
        </w:rPr>
      </w:pPr>
      <w:r w:rsidRPr="00565EBD">
        <w:rPr>
          <w:rFonts w:ascii="Arial" w:hAnsi="Arial" w:cs="Arial"/>
          <w:b/>
          <w:u w:val="single"/>
        </w:rPr>
        <w:t>¿Qué es la materia?</w:t>
      </w:r>
    </w:p>
    <w:p w14:paraId="436CCF06" w14:textId="77777777" w:rsidR="00557860" w:rsidRDefault="00557860" w:rsidP="00557860">
      <w:pPr>
        <w:rPr>
          <w:rFonts w:ascii="Arial" w:hAnsi="Arial" w:cs="Arial"/>
        </w:rPr>
      </w:pPr>
      <w:r w:rsidRPr="00E22A4B">
        <w:rPr>
          <w:rFonts w:ascii="Arial" w:hAnsi="Arial" w:cs="Arial"/>
        </w:rPr>
        <w:t>Componente principal de los cuerpos, susceptible de toda clase de formas y de sufrir cambios, que se caracteriza por un conjunto de propiedades físicas o químicas, perceptibles a través de los sentidos</w:t>
      </w:r>
    </w:p>
    <w:p w14:paraId="404EF139" w14:textId="77777777" w:rsidR="00557860" w:rsidRPr="00565EBD" w:rsidRDefault="00557860" w:rsidP="00557860">
      <w:pPr>
        <w:rPr>
          <w:rFonts w:ascii="Arial" w:hAnsi="Arial" w:cs="Arial"/>
          <w:b/>
          <w:u w:val="single"/>
        </w:rPr>
      </w:pPr>
      <w:r w:rsidRPr="00565EBD">
        <w:rPr>
          <w:rFonts w:ascii="Arial" w:hAnsi="Arial" w:cs="Arial"/>
          <w:b/>
          <w:u w:val="single"/>
        </w:rPr>
        <w:t>¿Qué es el átomo?</w:t>
      </w:r>
    </w:p>
    <w:p w14:paraId="2F88DB98" w14:textId="77777777" w:rsidR="00557860" w:rsidRPr="007232A4" w:rsidRDefault="00557860" w:rsidP="00557860">
      <w:pPr>
        <w:rPr>
          <w:rFonts w:ascii="Arial" w:hAnsi="Arial" w:cs="Arial"/>
          <w:noProof/>
          <w:lang w:eastAsia="en-US"/>
        </w:rPr>
      </w:pPr>
      <w:r w:rsidRPr="00E22A4B">
        <w:rPr>
          <w:rFonts w:ascii="Arial" w:hAnsi="Arial" w:cs="Arial"/>
        </w:rPr>
        <w:t>Porción material menor de un elemento químico que interviene en las reacciones químicas y posee las propiedades ca</w:t>
      </w:r>
      <w:r w:rsidR="007232A4">
        <w:rPr>
          <w:rFonts w:ascii="Arial" w:hAnsi="Arial" w:cs="Arial"/>
        </w:rPr>
        <w:t xml:space="preserve">racterísticas de dicho elemento, </w:t>
      </w:r>
      <w:r w:rsidR="003E4918">
        <w:rPr>
          <w:rFonts w:ascii="Arial" w:hAnsi="Arial" w:cs="Arial"/>
        </w:rPr>
        <w:t>está</w:t>
      </w:r>
      <w:r w:rsidR="007232A4">
        <w:rPr>
          <w:rFonts w:ascii="Arial" w:hAnsi="Arial" w:cs="Arial"/>
        </w:rPr>
        <w:t xml:space="preserve"> compuesto por electrones (Carga Negativa), neutrones (Carga Neutra), Protones (Carga Positiva)</w:t>
      </w:r>
    </w:p>
    <w:p w14:paraId="305D1F6D" w14:textId="77777777" w:rsidR="007232A4" w:rsidRPr="00E22A4B" w:rsidRDefault="00B632AC" w:rsidP="007232A4">
      <w:pPr>
        <w:jc w:val="center"/>
        <w:rPr>
          <w:rFonts w:ascii="Arial" w:hAnsi="Arial" w:cs="Arial"/>
        </w:rPr>
      </w:pPr>
      <w:r w:rsidRPr="00B632AC">
        <w:rPr>
          <w:rFonts w:ascii="Arial" w:hAnsi="Arial" w:cs="Arial"/>
          <w:noProof/>
          <w:lang w:val="en-US"/>
        </w:rPr>
        <w:drawing>
          <wp:inline distT="0" distB="0" distL="0" distR="0" wp14:anchorId="4A99D0F8" wp14:editId="09F2961C">
            <wp:extent cx="2897506" cy="174307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1"/>
                    <a:stretch>
                      <a:fillRect/>
                    </a:stretch>
                  </pic:blipFill>
                  <pic:spPr>
                    <a:xfrm>
                      <a:off x="0" y="0"/>
                      <a:ext cx="2906100" cy="1748245"/>
                    </a:xfrm>
                    <a:prstGeom prst="rect">
                      <a:avLst/>
                    </a:prstGeom>
                  </pic:spPr>
                </pic:pic>
              </a:graphicData>
            </a:graphic>
          </wp:inline>
        </w:drawing>
      </w:r>
    </w:p>
    <w:p w14:paraId="7F8B5DD4" w14:textId="77777777" w:rsidR="00557860" w:rsidRDefault="00557860" w:rsidP="00557860">
      <w:pPr>
        <w:jc w:val="center"/>
        <w:rPr>
          <w:rFonts w:ascii="Arial" w:hAnsi="Arial" w:cs="Arial"/>
        </w:rPr>
      </w:pPr>
      <w:r>
        <w:rPr>
          <w:rFonts w:ascii="Arial" w:hAnsi="Arial" w:cs="Arial"/>
        </w:rPr>
        <w:t xml:space="preserve">            </w:t>
      </w:r>
    </w:p>
    <w:p w14:paraId="209B87ED" w14:textId="77777777" w:rsidR="00557860" w:rsidRPr="00565EBD" w:rsidRDefault="00557860" w:rsidP="00557860">
      <w:pPr>
        <w:rPr>
          <w:rFonts w:ascii="Arial" w:hAnsi="Arial" w:cs="Arial"/>
          <w:b/>
          <w:u w:val="single"/>
        </w:rPr>
      </w:pPr>
      <w:r w:rsidRPr="00565EBD">
        <w:rPr>
          <w:rFonts w:ascii="Arial" w:hAnsi="Arial" w:cs="Arial"/>
          <w:b/>
          <w:u w:val="single"/>
        </w:rPr>
        <w:t>¿Qué es un enlace covalente?</w:t>
      </w:r>
    </w:p>
    <w:p w14:paraId="09BA56F5" w14:textId="77777777" w:rsidR="00557860" w:rsidRPr="00565EBD" w:rsidRDefault="00557860" w:rsidP="00557860">
      <w:pPr>
        <w:rPr>
          <w:rFonts w:ascii="Arial" w:hAnsi="Arial" w:cs="Arial"/>
        </w:rPr>
      </w:pPr>
      <w:r w:rsidRPr="00565EBD">
        <w:rPr>
          <w:rFonts w:ascii="Arial" w:hAnsi="Arial" w:cs="Arial"/>
          <w:bCs/>
        </w:rPr>
        <w:t>Un enlace covalente entre dos átomos se produce cuando estos átomos se unen, para alcanzar el octeto estable, compartiendo electrones del último nivel (excepto el Hidrógeno que alcanza la estabilidad cuando tiene 2 electrones).</w:t>
      </w:r>
    </w:p>
    <w:p w14:paraId="4CA6AFE6" w14:textId="77777777" w:rsidR="00557860" w:rsidRPr="00565EBD" w:rsidRDefault="00557860" w:rsidP="00557860">
      <w:pPr>
        <w:rPr>
          <w:rFonts w:ascii="Arial" w:hAnsi="Arial" w:cs="Arial"/>
          <w:b/>
          <w:u w:val="single"/>
        </w:rPr>
      </w:pPr>
      <w:r w:rsidRPr="00565EBD">
        <w:rPr>
          <w:rFonts w:ascii="Arial" w:hAnsi="Arial" w:cs="Arial"/>
          <w:b/>
          <w:u w:val="single"/>
        </w:rPr>
        <w:t>¿Qué es un enlace metálico?</w:t>
      </w:r>
    </w:p>
    <w:p w14:paraId="31B6DB8E" w14:textId="77777777" w:rsidR="00557860" w:rsidRDefault="00557860" w:rsidP="00557860">
      <w:pPr>
        <w:rPr>
          <w:rFonts w:ascii="Arial" w:hAnsi="Arial" w:cs="Arial"/>
        </w:rPr>
      </w:pPr>
      <w:r w:rsidRPr="00E22A4B">
        <w:rPr>
          <w:rFonts w:ascii="Arial" w:hAnsi="Arial" w:cs="Arial"/>
        </w:rPr>
        <w:t>Un enlace metálico es un enlace químico que mantiene unidos los á</w:t>
      </w:r>
      <w:r>
        <w:rPr>
          <w:rFonts w:ascii="Arial" w:hAnsi="Arial" w:cs="Arial"/>
        </w:rPr>
        <w:t xml:space="preserve">tomos de los metales entre sí. También se puede definir como la </w:t>
      </w:r>
      <w:r w:rsidRPr="00E22A4B">
        <w:rPr>
          <w:rFonts w:ascii="Arial" w:hAnsi="Arial" w:cs="Arial"/>
        </w:rPr>
        <w:t>unión entre núcleos atómicos y los electrones de valencia, que se juntan a</w:t>
      </w:r>
      <w:r>
        <w:rPr>
          <w:rFonts w:ascii="Arial" w:hAnsi="Arial" w:cs="Arial"/>
        </w:rPr>
        <w:t xml:space="preserve">lrededor de </w:t>
      </w:r>
      <w:r>
        <w:rPr>
          <w:rFonts w:ascii="Arial" w:hAnsi="Arial" w:cs="Arial"/>
        </w:rPr>
        <w:lastRenderedPageBreak/>
        <w:t>éstos como una nube, e</w:t>
      </w:r>
      <w:r w:rsidRPr="00E22A4B">
        <w:rPr>
          <w:rFonts w:ascii="Arial" w:hAnsi="Arial" w:cs="Arial"/>
        </w:rPr>
        <w:t>stos átomos se agrupan de forma muy cercana unos a otros, lo que produce estructuras muy compactas.</w:t>
      </w:r>
    </w:p>
    <w:p w14:paraId="4F1197A0" w14:textId="77777777" w:rsidR="00B632AC" w:rsidRDefault="00B632AC" w:rsidP="00B632AC">
      <w:pPr>
        <w:jc w:val="center"/>
        <w:rPr>
          <w:rFonts w:ascii="Arial" w:hAnsi="Arial" w:cs="Arial"/>
        </w:rPr>
      </w:pPr>
      <w:r>
        <w:rPr>
          <w:rFonts w:ascii="Arial" w:hAnsi="Arial" w:cs="Arial"/>
          <w:noProof/>
          <w:lang w:val="en-US" w:eastAsia="en-US"/>
        </w:rPr>
        <w:drawing>
          <wp:inline distT="0" distB="0" distL="0" distR="0" wp14:anchorId="3A7565BF" wp14:editId="44CD255B">
            <wp:extent cx="4048125" cy="20476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6117" cy="2051709"/>
                    </a:xfrm>
                    <a:prstGeom prst="rect">
                      <a:avLst/>
                    </a:prstGeom>
                    <a:noFill/>
                    <a:ln>
                      <a:noFill/>
                    </a:ln>
                  </pic:spPr>
                </pic:pic>
              </a:graphicData>
            </a:graphic>
          </wp:inline>
        </w:drawing>
      </w:r>
    </w:p>
    <w:p w14:paraId="70F2A213" w14:textId="77777777" w:rsidR="00B632AC" w:rsidRDefault="00B632AC" w:rsidP="00557860">
      <w:pPr>
        <w:rPr>
          <w:rFonts w:ascii="Arial" w:hAnsi="Arial" w:cs="Arial"/>
        </w:rPr>
      </w:pPr>
    </w:p>
    <w:p w14:paraId="2740A1A6" w14:textId="77777777" w:rsidR="00557860" w:rsidRPr="00565EBD" w:rsidRDefault="00557860" w:rsidP="00557860">
      <w:pPr>
        <w:rPr>
          <w:rFonts w:ascii="Arial" w:hAnsi="Arial" w:cs="Arial"/>
          <w:b/>
          <w:u w:val="single"/>
        </w:rPr>
      </w:pPr>
      <w:r w:rsidRPr="00565EBD">
        <w:rPr>
          <w:rFonts w:ascii="Arial" w:hAnsi="Arial" w:cs="Arial"/>
          <w:b/>
          <w:u w:val="single"/>
        </w:rPr>
        <w:t>La capa de valencia.</w:t>
      </w:r>
    </w:p>
    <w:p w14:paraId="758622C3" w14:textId="77777777" w:rsidR="00557860" w:rsidRPr="007242EA" w:rsidRDefault="00557860" w:rsidP="00557860">
      <w:pPr>
        <w:rPr>
          <w:rFonts w:ascii="Arial" w:hAnsi="Arial" w:cs="Arial"/>
        </w:rPr>
      </w:pPr>
      <w:r w:rsidRPr="007242EA">
        <w:rPr>
          <w:rFonts w:ascii="Arial" w:hAnsi="Arial" w:cs="Arial"/>
        </w:rPr>
        <w:t xml:space="preserve">La valencia es el número de electrones que tiene un elemento en su último nivel de energía. Estos electrones son los que pone en juego durante una reacción química o para establecer un enlace con otro elemento. Hay elementos con más de una valencia, </w:t>
      </w:r>
    </w:p>
    <w:p w14:paraId="35F07B4A" w14:textId="77777777" w:rsidR="00557860" w:rsidRDefault="00B632AC" w:rsidP="00557860">
      <w:pPr>
        <w:rPr>
          <w:rFonts w:ascii="Arial" w:hAnsi="Arial" w:cs="Arial"/>
        </w:rPr>
      </w:pPr>
      <w:r w:rsidRPr="00B632AC">
        <w:rPr>
          <w:rFonts w:ascii="Arial" w:hAnsi="Arial" w:cs="Arial"/>
          <w:noProof/>
          <w:lang w:val="en-US"/>
        </w:rPr>
        <w:drawing>
          <wp:anchor distT="0" distB="0" distL="114300" distR="114300" simplePos="0" relativeHeight="251660288" behindDoc="0" locked="0" layoutInCell="1" allowOverlap="1" wp14:anchorId="0D1EED27" wp14:editId="767CA384">
            <wp:simplePos x="0" y="0"/>
            <wp:positionH relativeFrom="margin">
              <wp:posOffset>4133850</wp:posOffset>
            </wp:positionH>
            <wp:positionV relativeFrom="paragraph">
              <wp:posOffset>50165</wp:posOffset>
            </wp:positionV>
            <wp:extent cx="1533590" cy="1636917"/>
            <wp:effectExtent l="0" t="0" r="0" b="1905"/>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3"/>
                    <a:stretch>
                      <a:fillRect/>
                    </a:stretch>
                  </pic:blipFill>
                  <pic:spPr>
                    <a:xfrm>
                      <a:off x="0" y="0"/>
                      <a:ext cx="1533590" cy="1636917"/>
                    </a:xfrm>
                    <a:prstGeom prst="rect">
                      <a:avLst/>
                    </a:prstGeom>
                  </pic:spPr>
                </pic:pic>
              </a:graphicData>
            </a:graphic>
            <wp14:sizeRelH relativeFrom="margin">
              <wp14:pctWidth>0</wp14:pctWidth>
            </wp14:sizeRelH>
            <wp14:sizeRelV relativeFrom="margin">
              <wp14:pctHeight>0</wp14:pctHeight>
            </wp14:sizeRelV>
          </wp:anchor>
        </w:drawing>
      </w:r>
      <w:r w:rsidRPr="00B632AC">
        <w:rPr>
          <w:rFonts w:ascii="Arial" w:hAnsi="Arial" w:cs="Arial"/>
          <w:noProof/>
          <w:lang w:val="en-US"/>
        </w:rPr>
        <w:drawing>
          <wp:anchor distT="0" distB="0" distL="114300" distR="114300" simplePos="0" relativeHeight="251659264" behindDoc="0" locked="0" layoutInCell="1" allowOverlap="1" wp14:anchorId="269A018E" wp14:editId="7D3A6F23">
            <wp:simplePos x="0" y="0"/>
            <wp:positionH relativeFrom="margin">
              <wp:align>left</wp:align>
            </wp:positionH>
            <wp:positionV relativeFrom="paragraph">
              <wp:posOffset>2540</wp:posOffset>
            </wp:positionV>
            <wp:extent cx="3444002" cy="17716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4"/>
                    <a:stretch>
                      <a:fillRect/>
                    </a:stretch>
                  </pic:blipFill>
                  <pic:spPr>
                    <a:xfrm>
                      <a:off x="0" y="0"/>
                      <a:ext cx="3444002" cy="1771650"/>
                    </a:xfrm>
                    <a:prstGeom prst="rect">
                      <a:avLst/>
                    </a:prstGeom>
                  </pic:spPr>
                </pic:pic>
              </a:graphicData>
            </a:graphic>
            <wp14:sizeRelH relativeFrom="margin">
              <wp14:pctWidth>0</wp14:pctWidth>
            </wp14:sizeRelH>
            <wp14:sizeRelV relativeFrom="margin">
              <wp14:pctHeight>0</wp14:pctHeight>
            </wp14:sizeRelV>
          </wp:anchor>
        </w:drawing>
      </w:r>
    </w:p>
    <w:p w14:paraId="65B6A7D0" w14:textId="77777777" w:rsidR="00557860" w:rsidRPr="007242EA" w:rsidRDefault="00557860" w:rsidP="00557860">
      <w:pPr>
        <w:rPr>
          <w:rFonts w:ascii="Arial" w:hAnsi="Arial" w:cs="Arial"/>
        </w:rPr>
      </w:pPr>
    </w:p>
    <w:p w14:paraId="2B50BFEA" w14:textId="77777777" w:rsidR="00557860" w:rsidRPr="007242EA" w:rsidRDefault="00557860" w:rsidP="00557860">
      <w:pPr>
        <w:rPr>
          <w:rFonts w:ascii="Arial" w:hAnsi="Arial" w:cs="Arial"/>
        </w:rPr>
      </w:pPr>
    </w:p>
    <w:p w14:paraId="53DF3652" w14:textId="77777777" w:rsidR="00557860" w:rsidRDefault="00557860" w:rsidP="00B632AC">
      <w:pPr>
        <w:rPr>
          <w:rFonts w:ascii="Arial" w:hAnsi="Arial" w:cs="Arial"/>
        </w:rPr>
      </w:pPr>
      <w:r w:rsidRPr="00D17F03">
        <w:rPr>
          <w:rFonts w:ascii="Arial" w:hAnsi="Arial" w:cs="Arial"/>
          <w:b/>
          <w:bCs/>
          <w:u w:val="single"/>
          <w:lang w:val="es-ES"/>
        </w:rPr>
        <w:t>¿Qué es la corriente eléctrica?</w:t>
      </w:r>
      <w:r w:rsidR="00B632AC">
        <w:rPr>
          <w:rFonts w:ascii="Arial" w:hAnsi="Arial" w:cs="Arial"/>
        </w:rPr>
        <w:t xml:space="preserve"> </w:t>
      </w:r>
    </w:p>
    <w:p w14:paraId="3533B81D" w14:textId="77777777" w:rsidR="00557860" w:rsidRDefault="00557860" w:rsidP="00557860">
      <w:pPr>
        <w:tabs>
          <w:tab w:val="left" w:pos="5580"/>
        </w:tabs>
        <w:jc w:val="center"/>
        <w:rPr>
          <w:rFonts w:ascii="Arial" w:hAnsi="Arial" w:cs="Arial"/>
        </w:rPr>
      </w:pPr>
    </w:p>
    <w:p w14:paraId="1C2AFF96" w14:textId="77777777" w:rsidR="00557860" w:rsidRDefault="00557860" w:rsidP="00557860">
      <w:pPr>
        <w:tabs>
          <w:tab w:val="left" w:pos="5580"/>
        </w:tabs>
        <w:rPr>
          <w:rFonts w:ascii="Arial" w:hAnsi="Arial" w:cs="Arial"/>
          <w:b/>
        </w:rPr>
      </w:pPr>
      <w:r w:rsidRPr="00557860">
        <w:rPr>
          <w:rFonts w:ascii="Arial" w:hAnsi="Arial" w:cs="Arial"/>
          <w:b/>
        </w:rPr>
        <w:t xml:space="preserve">              Conteste las siguientes Preguntas</w:t>
      </w:r>
      <w:r>
        <w:rPr>
          <w:rFonts w:ascii="Arial" w:hAnsi="Arial" w:cs="Arial"/>
          <w:b/>
        </w:rPr>
        <w:t>:</w:t>
      </w:r>
    </w:p>
    <w:p w14:paraId="389BE92C" w14:textId="77777777" w:rsidR="00557860" w:rsidRDefault="00557860" w:rsidP="00557860">
      <w:pPr>
        <w:tabs>
          <w:tab w:val="left" w:pos="5580"/>
        </w:tabs>
        <w:rPr>
          <w:rFonts w:ascii="Arial" w:hAnsi="Arial" w:cs="Arial"/>
          <w:b/>
        </w:rPr>
      </w:pPr>
    </w:p>
    <w:p w14:paraId="504D01FE" w14:textId="6C6ECE03" w:rsidR="00B632AC" w:rsidRDefault="003E4918" w:rsidP="001C3D21">
      <w:pPr>
        <w:pStyle w:val="Prrafodelista"/>
        <w:numPr>
          <w:ilvl w:val="0"/>
          <w:numId w:val="14"/>
        </w:numPr>
        <w:tabs>
          <w:tab w:val="left" w:pos="5580"/>
        </w:tabs>
        <w:rPr>
          <w:rFonts w:ascii="Arial" w:hAnsi="Arial" w:cs="Arial"/>
          <w:b/>
        </w:rPr>
      </w:pPr>
      <w:r>
        <w:rPr>
          <w:rFonts w:ascii="Arial" w:hAnsi="Arial" w:cs="Arial"/>
          <w:b/>
        </w:rPr>
        <w:t xml:space="preserve">EN BASE AL CONTENIDO ANTERIORMENTE LEIDO </w:t>
      </w:r>
      <w:r w:rsidRPr="003E4918">
        <w:rPr>
          <w:rFonts w:ascii="Arial" w:hAnsi="Arial" w:cs="Arial"/>
          <w:b/>
        </w:rPr>
        <w:t>CONTESTE LAS SIGUIENTES PREGUNTAS</w:t>
      </w:r>
      <w:r w:rsidR="001C3D21">
        <w:rPr>
          <w:rFonts w:ascii="Arial" w:hAnsi="Arial" w:cs="Arial"/>
          <w:b/>
        </w:rPr>
        <w:t xml:space="preserve">, (2 </w:t>
      </w:r>
      <w:proofErr w:type="spellStart"/>
      <w:r w:rsidR="001C3D21">
        <w:rPr>
          <w:rFonts w:ascii="Arial" w:hAnsi="Arial" w:cs="Arial"/>
          <w:b/>
        </w:rPr>
        <w:t>pts</w:t>
      </w:r>
      <w:proofErr w:type="spellEnd"/>
      <w:r w:rsidR="001C3D21">
        <w:rPr>
          <w:rFonts w:ascii="Arial" w:hAnsi="Arial" w:cs="Arial"/>
          <w:b/>
        </w:rPr>
        <w:t xml:space="preserve"> c/u, 18 </w:t>
      </w:r>
      <w:proofErr w:type="spellStart"/>
      <w:r w:rsidR="001C3D21">
        <w:rPr>
          <w:rFonts w:ascii="Arial" w:hAnsi="Arial" w:cs="Arial"/>
          <w:b/>
        </w:rPr>
        <w:t>pts</w:t>
      </w:r>
      <w:proofErr w:type="spellEnd"/>
      <w:r w:rsidR="001C3D21">
        <w:rPr>
          <w:rFonts w:ascii="Arial" w:hAnsi="Arial" w:cs="Arial"/>
          <w:b/>
        </w:rPr>
        <w:t xml:space="preserve"> en total).</w:t>
      </w:r>
    </w:p>
    <w:p w14:paraId="35525247" w14:textId="77777777" w:rsidR="003E4918" w:rsidRPr="003E4918" w:rsidRDefault="003E4918" w:rsidP="003E4918">
      <w:pPr>
        <w:pStyle w:val="Prrafodelista"/>
        <w:tabs>
          <w:tab w:val="left" w:pos="5580"/>
        </w:tabs>
        <w:rPr>
          <w:rFonts w:ascii="Arial" w:hAnsi="Arial" w:cs="Arial"/>
          <w:b/>
        </w:rPr>
      </w:pPr>
    </w:p>
    <w:p w14:paraId="322B41F0" w14:textId="77777777" w:rsidR="00B632AC" w:rsidRPr="00B632AC" w:rsidRDefault="00B632AC" w:rsidP="00B632AC">
      <w:pPr>
        <w:pStyle w:val="Prrafodelista"/>
        <w:numPr>
          <w:ilvl w:val="0"/>
          <w:numId w:val="9"/>
        </w:numPr>
        <w:tabs>
          <w:tab w:val="left" w:pos="5580"/>
        </w:tabs>
        <w:rPr>
          <w:rFonts w:ascii="Arial" w:hAnsi="Arial" w:cs="Arial"/>
        </w:rPr>
      </w:pPr>
      <w:r w:rsidRPr="00B632AC">
        <w:rPr>
          <w:rFonts w:ascii="Arial" w:hAnsi="Arial" w:cs="Arial"/>
        </w:rPr>
        <w:t>¿Explique que es Hardware y cuáles son los componentes que usted podría identificar en un computador?</w:t>
      </w:r>
    </w:p>
    <w:p w14:paraId="408D6D5A" w14:textId="77777777" w:rsidR="00B632AC" w:rsidRDefault="00B632AC" w:rsidP="00B632AC">
      <w:pPr>
        <w:pStyle w:val="Prrafodelista"/>
        <w:numPr>
          <w:ilvl w:val="0"/>
          <w:numId w:val="9"/>
        </w:numPr>
        <w:tabs>
          <w:tab w:val="left" w:pos="5580"/>
        </w:tabs>
        <w:rPr>
          <w:rFonts w:ascii="Arial" w:hAnsi="Arial" w:cs="Arial"/>
        </w:rPr>
      </w:pPr>
      <w:r w:rsidRPr="00B632AC">
        <w:rPr>
          <w:rFonts w:ascii="Arial" w:hAnsi="Arial" w:cs="Arial"/>
        </w:rPr>
        <w:t>¿Explique que es un Software y cuál es la principal diferencia entre un Software y un sistema Operativo?</w:t>
      </w:r>
    </w:p>
    <w:p w14:paraId="0CA8F562" w14:textId="77777777" w:rsidR="00B632AC" w:rsidRDefault="003E4918" w:rsidP="00B632AC">
      <w:pPr>
        <w:pStyle w:val="Prrafodelista"/>
        <w:numPr>
          <w:ilvl w:val="0"/>
          <w:numId w:val="9"/>
        </w:numPr>
        <w:tabs>
          <w:tab w:val="left" w:pos="5580"/>
        </w:tabs>
        <w:rPr>
          <w:rFonts w:ascii="Arial" w:hAnsi="Arial" w:cs="Arial"/>
        </w:rPr>
      </w:pPr>
      <w:r>
        <w:rPr>
          <w:rFonts w:ascii="Arial" w:hAnsi="Arial" w:cs="Arial"/>
        </w:rPr>
        <w:t>¿Explique que es una red y cuál sería su importancia en la actualidad?</w:t>
      </w:r>
    </w:p>
    <w:p w14:paraId="48DA625B" w14:textId="16848618" w:rsidR="003E4918" w:rsidRPr="00B632AC" w:rsidRDefault="003E4918" w:rsidP="00B632AC">
      <w:pPr>
        <w:pStyle w:val="Prrafodelista"/>
        <w:numPr>
          <w:ilvl w:val="0"/>
          <w:numId w:val="9"/>
        </w:numPr>
        <w:tabs>
          <w:tab w:val="left" w:pos="5580"/>
        </w:tabs>
        <w:rPr>
          <w:rFonts w:ascii="Arial" w:hAnsi="Arial" w:cs="Arial"/>
        </w:rPr>
      </w:pPr>
      <w:r>
        <w:rPr>
          <w:rFonts w:ascii="Arial" w:hAnsi="Arial" w:cs="Arial"/>
        </w:rPr>
        <w:t xml:space="preserve">¿Cuál considera que es la topología de red </w:t>
      </w:r>
      <w:proofErr w:type="spellStart"/>
      <w:r>
        <w:rPr>
          <w:rFonts w:ascii="Arial" w:hAnsi="Arial" w:cs="Arial"/>
        </w:rPr>
        <w:t>mas</w:t>
      </w:r>
      <w:proofErr w:type="spellEnd"/>
      <w:r w:rsidR="001C3D21">
        <w:rPr>
          <w:rFonts w:ascii="Arial" w:hAnsi="Arial" w:cs="Arial"/>
        </w:rPr>
        <w:t>?</w:t>
      </w:r>
    </w:p>
    <w:p w14:paraId="7CFC07E9" w14:textId="77777777" w:rsidR="00557860" w:rsidRPr="007242EA" w:rsidRDefault="00557860" w:rsidP="00557860">
      <w:pPr>
        <w:numPr>
          <w:ilvl w:val="0"/>
          <w:numId w:val="5"/>
        </w:numPr>
        <w:tabs>
          <w:tab w:val="left" w:pos="5580"/>
        </w:tabs>
        <w:spacing w:after="160" w:line="259" w:lineRule="auto"/>
        <w:rPr>
          <w:rFonts w:ascii="Arial" w:hAnsi="Arial" w:cs="Arial"/>
        </w:rPr>
      </w:pPr>
      <w:r w:rsidRPr="007242EA">
        <w:rPr>
          <w:rFonts w:ascii="Arial" w:hAnsi="Arial" w:cs="Arial"/>
        </w:rPr>
        <w:t>¿Qué es la materia</w:t>
      </w:r>
      <w:r>
        <w:rPr>
          <w:rFonts w:ascii="Arial" w:hAnsi="Arial" w:cs="Arial"/>
        </w:rPr>
        <w:t xml:space="preserve"> y cuál es su importancia en el mundo que nos rodea</w:t>
      </w:r>
      <w:r w:rsidRPr="007242EA">
        <w:rPr>
          <w:rFonts w:ascii="Arial" w:hAnsi="Arial" w:cs="Arial"/>
        </w:rPr>
        <w:t>?</w:t>
      </w:r>
    </w:p>
    <w:p w14:paraId="6BC86117" w14:textId="77777777" w:rsidR="00557860" w:rsidRPr="007242EA" w:rsidRDefault="00557860" w:rsidP="00557860">
      <w:pPr>
        <w:numPr>
          <w:ilvl w:val="0"/>
          <w:numId w:val="5"/>
        </w:numPr>
        <w:tabs>
          <w:tab w:val="left" w:pos="5580"/>
        </w:tabs>
        <w:spacing w:after="160" w:line="259" w:lineRule="auto"/>
        <w:rPr>
          <w:rFonts w:ascii="Arial" w:hAnsi="Arial" w:cs="Arial"/>
        </w:rPr>
      </w:pPr>
      <w:r w:rsidRPr="007242EA">
        <w:rPr>
          <w:rFonts w:ascii="Arial" w:hAnsi="Arial" w:cs="Arial"/>
        </w:rPr>
        <w:t>¿Qué es un átomo</w:t>
      </w:r>
      <w:r>
        <w:rPr>
          <w:rFonts w:ascii="Arial" w:hAnsi="Arial" w:cs="Arial"/>
        </w:rPr>
        <w:t xml:space="preserve"> y cuál es su importancia en el mundo que nos rodea?</w:t>
      </w:r>
    </w:p>
    <w:p w14:paraId="01419B7B" w14:textId="77777777" w:rsidR="00557860" w:rsidRPr="007242EA" w:rsidRDefault="00557860" w:rsidP="00557860">
      <w:pPr>
        <w:numPr>
          <w:ilvl w:val="0"/>
          <w:numId w:val="5"/>
        </w:numPr>
        <w:tabs>
          <w:tab w:val="left" w:pos="5580"/>
        </w:tabs>
        <w:spacing w:after="160" w:line="259" w:lineRule="auto"/>
        <w:rPr>
          <w:rFonts w:ascii="Arial" w:hAnsi="Arial" w:cs="Arial"/>
        </w:rPr>
      </w:pPr>
      <w:r w:rsidRPr="007242EA">
        <w:rPr>
          <w:rFonts w:ascii="Arial" w:hAnsi="Arial" w:cs="Arial"/>
        </w:rPr>
        <w:t>¿Qué es un enlace covalente</w:t>
      </w:r>
      <w:r>
        <w:rPr>
          <w:rFonts w:ascii="Arial" w:hAnsi="Arial" w:cs="Arial"/>
        </w:rPr>
        <w:t xml:space="preserve"> y según usted cuál es su importancia</w:t>
      </w:r>
      <w:r w:rsidRPr="007242EA">
        <w:rPr>
          <w:rFonts w:ascii="Arial" w:hAnsi="Arial" w:cs="Arial"/>
        </w:rPr>
        <w:t>?</w:t>
      </w:r>
    </w:p>
    <w:p w14:paraId="4CF6755B" w14:textId="77777777" w:rsidR="00557860" w:rsidRPr="007242EA" w:rsidRDefault="00557860" w:rsidP="00557860">
      <w:pPr>
        <w:numPr>
          <w:ilvl w:val="0"/>
          <w:numId w:val="5"/>
        </w:numPr>
        <w:tabs>
          <w:tab w:val="left" w:pos="5580"/>
        </w:tabs>
        <w:spacing w:after="160" w:line="259" w:lineRule="auto"/>
        <w:rPr>
          <w:rFonts w:ascii="Arial" w:hAnsi="Arial" w:cs="Arial"/>
        </w:rPr>
      </w:pPr>
      <w:r w:rsidRPr="007242EA">
        <w:rPr>
          <w:rFonts w:ascii="Arial" w:hAnsi="Arial" w:cs="Arial"/>
        </w:rPr>
        <w:t>¿Qué es un enlace metálico</w:t>
      </w:r>
      <w:r>
        <w:rPr>
          <w:rFonts w:ascii="Arial" w:hAnsi="Arial" w:cs="Arial"/>
        </w:rPr>
        <w:t xml:space="preserve"> y según usted cuál es su importancia</w:t>
      </w:r>
      <w:r w:rsidRPr="007242EA">
        <w:rPr>
          <w:rFonts w:ascii="Arial" w:hAnsi="Arial" w:cs="Arial"/>
        </w:rPr>
        <w:t>?</w:t>
      </w:r>
    </w:p>
    <w:p w14:paraId="2600FC54" w14:textId="77777777" w:rsidR="00B632AC" w:rsidRPr="00B632AC" w:rsidRDefault="00557860" w:rsidP="00B632AC">
      <w:pPr>
        <w:numPr>
          <w:ilvl w:val="0"/>
          <w:numId w:val="5"/>
        </w:numPr>
        <w:tabs>
          <w:tab w:val="left" w:pos="5580"/>
        </w:tabs>
        <w:spacing w:after="160" w:line="259" w:lineRule="auto"/>
        <w:rPr>
          <w:rFonts w:ascii="Arial" w:hAnsi="Arial" w:cs="Arial"/>
          <w:b/>
          <w:sz w:val="24"/>
          <w:szCs w:val="24"/>
        </w:rPr>
      </w:pPr>
      <w:r w:rsidRPr="007242EA">
        <w:rPr>
          <w:rFonts w:ascii="Arial" w:hAnsi="Arial" w:cs="Arial"/>
        </w:rPr>
        <w:t>¿Qué es la capa de Valencia</w:t>
      </w:r>
      <w:r>
        <w:rPr>
          <w:rFonts w:ascii="Arial" w:hAnsi="Arial" w:cs="Arial"/>
        </w:rPr>
        <w:t xml:space="preserve"> y según usted cuál es su importancia</w:t>
      </w:r>
      <w:r w:rsidRPr="007242EA">
        <w:rPr>
          <w:rFonts w:ascii="Arial" w:hAnsi="Arial" w:cs="Arial"/>
        </w:rPr>
        <w:t>?</w:t>
      </w:r>
    </w:p>
    <w:p w14:paraId="0EDCE069" w14:textId="77777777" w:rsidR="003D55AF" w:rsidRPr="00822D73" w:rsidRDefault="00B632AC" w:rsidP="00B632AC">
      <w:pPr>
        <w:tabs>
          <w:tab w:val="left" w:pos="5580"/>
        </w:tabs>
        <w:spacing w:after="160" w:line="259" w:lineRule="auto"/>
        <w:ind w:left="720"/>
        <w:rPr>
          <w:rFonts w:ascii="Arial" w:hAnsi="Arial" w:cs="Arial"/>
          <w:b/>
          <w:sz w:val="24"/>
          <w:szCs w:val="24"/>
        </w:rPr>
      </w:pPr>
      <w:r w:rsidRPr="00822D73">
        <w:rPr>
          <w:rFonts w:ascii="Arial" w:hAnsi="Arial" w:cs="Arial"/>
          <w:b/>
          <w:sz w:val="24"/>
          <w:szCs w:val="24"/>
        </w:rPr>
        <w:t xml:space="preserve"> </w:t>
      </w:r>
    </w:p>
    <w:sectPr w:rsidR="003D55AF" w:rsidRPr="00822D73" w:rsidSect="00BA672F">
      <w:headerReference w:type="default" r:id="rId25"/>
      <w:footerReference w:type="default" r:id="rId26"/>
      <w:pgSz w:w="12242" w:h="18722" w:code="25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21B26" w14:textId="77777777" w:rsidR="00A67AAC" w:rsidRDefault="00A67AAC" w:rsidP="004D5528">
      <w:pPr>
        <w:spacing w:after="0" w:line="240" w:lineRule="auto"/>
      </w:pPr>
      <w:r>
        <w:separator/>
      </w:r>
    </w:p>
  </w:endnote>
  <w:endnote w:type="continuationSeparator" w:id="0">
    <w:p w14:paraId="1F278941" w14:textId="77777777" w:rsidR="00A67AAC" w:rsidRDefault="00A67AAC" w:rsidP="004D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214809"/>
      <w:docPartObj>
        <w:docPartGallery w:val="Page Numbers (Bottom of Page)"/>
        <w:docPartUnique/>
      </w:docPartObj>
    </w:sdtPr>
    <w:sdtEndPr/>
    <w:sdtContent>
      <w:sdt>
        <w:sdtPr>
          <w:id w:val="-1669238322"/>
          <w:docPartObj>
            <w:docPartGallery w:val="Page Numbers (Top of Page)"/>
            <w:docPartUnique/>
          </w:docPartObj>
        </w:sdtPr>
        <w:sdtEndPr/>
        <w:sdtContent>
          <w:p w14:paraId="7B7B862D" w14:textId="77777777" w:rsidR="00BB0327" w:rsidRDefault="00BB032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4918">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4918">
              <w:rPr>
                <w:b/>
                <w:bCs/>
                <w:noProof/>
              </w:rPr>
              <w:t>3</w:t>
            </w:r>
            <w:r>
              <w:rPr>
                <w:b/>
                <w:bCs/>
                <w:sz w:val="24"/>
                <w:szCs w:val="24"/>
              </w:rPr>
              <w:fldChar w:fldCharType="end"/>
            </w:r>
          </w:p>
        </w:sdtContent>
      </w:sdt>
    </w:sdtContent>
  </w:sdt>
  <w:p w14:paraId="4CD76475" w14:textId="77777777" w:rsidR="0001636B" w:rsidRDefault="00016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687A7" w14:textId="77777777" w:rsidR="00A67AAC" w:rsidRDefault="00A67AAC" w:rsidP="004D5528">
      <w:pPr>
        <w:spacing w:after="0" w:line="240" w:lineRule="auto"/>
      </w:pPr>
      <w:r>
        <w:separator/>
      </w:r>
    </w:p>
  </w:footnote>
  <w:footnote w:type="continuationSeparator" w:id="0">
    <w:p w14:paraId="2A23B21C" w14:textId="77777777" w:rsidR="00A67AAC" w:rsidRDefault="00A67AAC" w:rsidP="004D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B693" w14:textId="77777777" w:rsidR="004D5528" w:rsidRDefault="004D5528">
    <w:pPr>
      <w:pStyle w:val="Encabezado"/>
    </w:pPr>
    <w:r w:rsidRPr="000C115E">
      <w:rPr>
        <w:noProof/>
        <w:sz w:val="24"/>
        <w:lang w:val="en-US" w:eastAsia="en-US"/>
      </w:rPr>
      <w:drawing>
        <wp:inline distT="0" distB="0" distL="0" distR="0" wp14:anchorId="417C167F" wp14:editId="5077DCFA">
          <wp:extent cx="619125" cy="8662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41" cy="8707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639"/>
    <w:multiLevelType w:val="multilevel"/>
    <w:tmpl w:val="F64C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E3B2D"/>
    <w:multiLevelType w:val="hybridMultilevel"/>
    <w:tmpl w:val="E24AB280"/>
    <w:lvl w:ilvl="0" w:tplc="9F24929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E3886"/>
    <w:multiLevelType w:val="hybridMultilevel"/>
    <w:tmpl w:val="9884877E"/>
    <w:lvl w:ilvl="0" w:tplc="6A9695F0">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F3E426F"/>
    <w:multiLevelType w:val="hybridMultilevel"/>
    <w:tmpl w:val="AE14BFB0"/>
    <w:lvl w:ilvl="0" w:tplc="66322162">
      <w:start w:val="1"/>
      <w:numFmt w:val="bullet"/>
      <w:lvlText w:val="•"/>
      <w:lvlJc w:val="left"/>
      <w:pPr>
        <w:tabs>
          <w:tab w:val="num" w:pos="720"/>
        </w:tabs>
        <w:ind w:left="720" w:hanging="360"/>
      </w:pPr>
      <w:rPr>
        <w:rFonts w:ascii="Arial" w:hAnsi="Arial" w:hint="default"/>
      </w:rPr>
    </w:lvl>
    <w:lvl w:ilvl="1" w:tplc="F53A6AD4" w:tentative="1">
      <w:start w:val="1"/>
      <w:numFmt w:val="bullet"/>
      <w:lvlText w:val="•"/>
      <w:lvlJc w:val="left"/>
      <w:pPr>
        <w:tabs>
          <w:tab w:val="num" w:pos="1440"/>
        </w:tabs>
        <w:ind w:left="1440" w:hanging="360"/>
      </w:pPr>
      <w:rPr>
        <w:rFonts w:ascii="Arial" w:hAnsi="Arial" w:hint="default"/>
      </w:rPr>
    </w:lvl>
    <w:lvl w:ilvl="2" w:tplc="A0B02A70" w:tentative="1">
      <w:start w:val="1"/>
      <w:numFmt w:val="bullet"/>
      <w:lvlText w:val="•"/>
      <w:lvlJc w:val="left"/>
      <w:pPr>
        <w:tabs>
          <w:tab w:val="num" w:pos="2160"/>
        </w:tabs>
        <w:ind w:left="2160" w:hanging="360"/>
      </w:pPr>
      <w:rPr>
        <w:rFonts w:ascii="Arial" w:hAnsi="Arial" w:hint="default"/>
      </w:rPr>
    </w:lvl>
    <w:lvl w:ilvl="3" w:tplc="56DCB012" w:tentative="1">
      <w:start w:val="1"/>
      <w:numFmt w:val="bullet"/>
      <w:lvlText w:val="•"/>
      <w:lvlJc w:val="left"/>
      <w:pPr>
        <w:tabs>
          <w:tab w:val="num" w:pos="2880"/>
        </w:tabs>
        <w:ind w:left="2880" w:hanging="360"/>
      </w:pPr>
      <w:rPr>
        <w:rFonts w:ascii="Arial" w:hAnsi="Arial" w:hint="default"/>
      </w:rPr>
    </w:lvl>
    <w:lvl w:ilvl="4" w:tplc="56DC90CA" w:tentative="1">
      <w:start w:val="1"/>
      <w:numFmt w:val="bullet"/>
      <w:lvlText w:val="•"/>
      <w:lvlJc w:val="left"/>
      <w:pPr>
        <w:tabs>
          <w:tab w:val="num" w:pos="3600"/>
        </w:tabs>
        <w:ind w:left="3600" w:hanging="360"/>
      </w:pPr>
      <w:rPr>
        <w:rFonts w:ascii="Arial" w:hAnsi="Arial" w:hint="default"/>
      </w:rPr>
    </w:lvl>
    <w:lvl w:ilvl="5" w:tplc="0D1C45EA" w:tentative="1">
      <w:start w:val="1"/>
      <w:numFmt w:val="bullet"/>
      <w:lvlText w:val="•"/>
      <w:lvlJc w:val="left"/>
      <w:pPr>
        <w:tabs>
          <w:tab w:val="num" w:pos="4320"/>
        </w:tabs>
        <w:ind w:left="4320" w:hanging="360"/>
      </w:pPr>
      <w:rPr>
        <w:rFonts w:ascii="Arial" w:hAnsi="Arial" w:hint="default"/>
      </w:rPr>
    </w:lvl>
    <w:lvl w:ilvl="6" w:tplc="78F0F1E0" w:tentative="1">
      <w:start w:val="1"/>
      <w:numFmt w:val="bullet"/>
      <w:lvlText w:val="•"/>
      <w:lvlJc w:val="left"/>
      <w:pPr>
        <w:tabs>
          <w:tab w:val="num" w:pos="5040"/>
        </w:tabs>
        <w:ind w:left="5040" w:hanging="360"/>
      </w:pPr>
      <w:rPr>
        <w:rFonts w:ascii="Arial" w:hAnsi="Arial" w:hint="default"/>
      </w:rPr>
    </w:lvl>
    <w:lvl w:ilvl="7" w:tplc="D8FE44BE" w:tentative="1">
      <w:start w:val="1"/>
      <w:numFmt w:val="bullet"/>
      <w:lvlText w:val="•"/>
      <w:lvlJc w:val="left"/>
      <w:pPr>
        <w:tabs>
          <w:tab w:val="num" w:pos="5760"/>
        </w:tabs>
        <w:ind w:left="5760" w:hanging="360"/>
      </w:pPr>
      <w:rPr>
        <w:rFonts w:ascii="Arial" w:hAnsi="Arial" w:hint="default"/>
      </w:rPr>
    </w:lvl>
    <w:lvl w:ilvl="8" w:tplc="9D44B5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CA0CFF"/>
    <w:multiLevelType w:val="multilevel"/>
    <w:tmpl w:val="6F3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568B0"/>
    <w:multiLevelType w:val="multilevel"/>
    <w:tmpl w:val="FF8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C14E0"/>
    <w:multiLevelType w:val="hybridMultilevel"/>
    <w:tmpl w:val="800EFF38"/>
    <w:lvl w:ilvl="0" w:tplc="DD6E5AD2">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E133AB"/>
    <w:multiLevelType w:val="hybridMultilevel"/>
    <w:tmpl w:val="7A604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B5EC8"/>
    <w:multiLevelType w:val="hybridMultilevel"/>
    <w:tmpl w:val="D72667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1D65870"/>
    <w:multiLevelType w:val="hybridMultilevel"/>
    <w:tmpl w:val="2C50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F25EF"/>
    <w:multiLevelType w:val="multilevel"/>
    <w:tmpl w:val="DA8CE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82358"/>
    <w:multiLevelType w:val="hybridMultilevel"/>
    <w:tmpl w:val="8BC0EFB6"/>
    <w:lvl w:ilvl="0" w:tplc="67BE7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BC63E7"/>
    <w:multiLevelType w:val="hybridMultilevel"/>
    <w:tmpl w:val="D5E43ED8"/>
    <w:lvl w:ilvl="0" w:tplc="523A0184">
      <w:start w:val="1"/>
      <w:numFmt w:val="bullet"/>
      <w:lvlText w:val=""/>
      <w:lvlJc w:val="left"/>
      <w:pPr>
        <w:tabs>
          <w:tab w:val="num" w:pos="720"/>
        </w:tabs>
        <w:ind w:left="720" w:hanging="360"/>
      </w:pPr>
      <w:rPr>
        <w:rFonts w:ascii="Wingdings" w:hAnsi="Wingdings" w:hint="default"/>
      </w:rPr>
    </w:lvl>
    <w:lvl w:ilvl="1" w:tplc="73341936" w:tentative="1">
      <w:start w:val="1"/>
      <w:numFmt w:val="bullet"/>
      <w:lvlText w:val=""/>
      <w:lvlJc w:val="left"/>
      <w:pPr>
        <w:tabs>
          <w:tab w:val="num" w:pos="1440"/>
        </w:tabs>
        <w:ind w:left="1440" w:hanging="360"/>
      </w:pPr>
      <w:rPr>
        <w:rFonts w:ascii="Wingdings" w:hAnsi="Wingdings" w:hint="default"/>
      </w:rPr>
    </w:lvl>
    <w:lvl w:ilvl="2" w:tplc="AE383AD6" w:tentative="1">
      <w:start w:val="1"/>
      <w:numFmt w:val="bullet"/>
      <w:lvlText w:val=""/>
      <w:lvlJc w:val="left"/>
      <w:pPr>
        <w:tabs>
          <w:tab w:val="num" w:pos="2160"/>
        </w:tabs>
        <w:ind w:left="2160" w:hanging="360"/>
      </w:pPr>
      <w:rPr>
        <w:rFonts w:ascii="Wingdings" w:hAnsi="Wingdings" w:hint="default"/>
      </w:rPr>
    </w:lvl>
    <w:lvl w:ilvl="3" w:tplc="AC5E20A4" w:tentative="1">
      <w:start w:val="1"/>
      <w:numFmt w:val="bullet"/>
      <w:lvlText w:val=""/>
      <w:lvlJc w:val="left"/>
      <w:pPr>
        <w:tabs>
          <w:tab w:val="num" w:pos="2880"/>
        </w:tabs>
        <w:ind w:left="2880" w:hanging="360"/>
      </w:pPr>
      <w:rPr>
        <w:rFonts w:ascii="Wingdings" w:hAnsi="Wingdings" w:hint="default"/>
      </w:rPr>
    </w:lvl>
    <w:lvl w:ilvl="4" w:tplc="94B46554" w:tentative="1">
      <w:start w:val="1"/>
      <w:numFmt w:val="bullet"/>
      <w:lvlText w:val=""/>
      <w:lvlJc w:val="left"/>
      <w:pPr>
        <w:tabs>
          <w:tab w:val="num" w:pos="3600"/>
        </w:tabs>
        <w:ind w:left="3600" w:hanging="360"/>
      </w:pPr>
      <w:rPr>
        <w:rFonts w:ascii="Wingdings" w:hAnsi="Wingdings" w:hint="default"/>
      </w:rPr>
    </w:lvl>
    <w:lvl w:ilvl="5" w:tplc="E6C6D16A" w:tentative="1">
      <w:start w:val="1"/>
      <w:numFmt w:val="bullet"/>
      <w:lvlText w:val=""/>
      <w:lvlJc w:val="left"/>
      <w:pPr>
        <w:tabs>
          <w:tab w:val="num" w:pos="4320"/>
        </w:tabs>
        <w:ind w:left="4320" w:hanging="360"/>
      </w:pPr>
      <w:rPr>
        <w:rFonts w:ascii="Wingdings" w:hAnsi="Wingdings" w:hint="default"/>
      </w:rPr>
    </w:lvl>
    <w:lvl w:ilvl="6" w:tplc="84321A1A" w:tentative="1">
      <w:start w:val="1"/>
      <w:numFmt w:val="bullet"/>
      <w:lvlText w:val=""/>
      <w:lvlJc w:val="left"/>
      <w:pPr>
        <w:tabs>
          <w:tab w:val="num" w:pos="5040"/>
        </w:tabs>
        <w:ind w:left="5040" w:hanging="360"/>
      </w:pPr>
      <w:rPr>
        <w:rFonts w:ascii="Wingdings" w:hAnsi="Wingdings" w:hint="default"/>
      </w:rPr>
    </w:lvl>
    <w:lvl w:ilvl="7" w:tplc="B3E4E650" w:tentative="1">
      <w:start w:val="1"/>
      <w:numFmt w:val="bullet"/>
      <w:lvlText w:val=""/>
      <w:lvlJc w:val="left"/>
      <w:pPr>
        <w:tabs>
          <w:tab w:val="num" w:pos="5760"/>
        </w:tabs>
        <w:ind w:left="5760" w:hanging="360"/>
      </w:pPr>
      <w:rPr>
        <w:rFonts w:ascii="Wingdings" w:hAnsi="Wingdings" w:hint="default"/>
      </w:rPr>
    </w:lvl>
    <w:lvl w:ilvl="8" w:tplc="14624B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1502A8"/>
    <w:multiLevelType w:val="hybridMultilevel"/>
    <w:tmpl w:val="34841A0A"/>
    <w:lvl w:ilvl="0" w:tplc="47D62F78">
      <w:start w:val="1"/>
      <w:numFmt w:val="bullet"/>
      <w:lvlText w:val=""/>
      <w:lvlJc w:val="left"/>
      <w:pPr>
        <w:tabs>
          <w:tab w:val="num" w:pos="720"/>
        </w:tabs>
        <w:ind w:left="720" w:hanging="360"/>
      </w:pPr>
      <w:rPr>
        <w:rFonts w:ascii="Wingdings" w:hAnsi="Wingdings" w:hint="default"/>
      </w:rPr>
    </w:lvl>
    <w:lvl w:ilvl="1" w:tplc="6974E2C2" w:tentative="1">
      <w:start w:val="1"/>
      <w:numFmt w:val="bullet"/>
      <w:lvlText w:val=""/>
      <w:lvlJc w:val="left"/>
      <w:pPr>
        <w:tabs>
          <w:tab w:val="num" w:pos="1440"/>
        </w:tabs>
        <w:ind w:left="1440" w:hanging="360"/>
      </w:pPr>
      <w:rPr>
        <w:rFonts w:ascii="Wingdings" w:hAnsi="Wingdings" w:hint="default"/>
      </w:rPr>
    </w:lvl>
    <w:lvl w:ilvl="2" w:tplc="C90ECD3E" w:tentative="1">
      <w:start w:val="1"/>
      <w:numFmt w:val="bullet"/>
      <w:lvlText w:val=""/>
      <w:lvlJc w:val="left"/>
      <w:pPr>
        <w:tabs>
          <w:tab w:val="num" w:pos="2160"/>
        </w:tabs>
        <w:ind w:left="2160" w:hanging="360"/>
      </w:pPr>
      <w:rPr>
        <w:rFonts w:ascii="Wingdings" w:hAnsi="Wingdings" w:hint="default"/>
      </w:rPr>
    </w:lvl>
    <w:lvl w:ilvl="3" w:tplc="50AC27FE" w:tentative="1">
      <w:start w:val="1"/>
      <w:numFmt w:val="bullet"/>
      <w:lvlText w:val=""/>
      <w:lvlJc w:val="left"/>
      <w:pPr>
        <w:tabs>
          <w:tab w:val="num" w:pos="2880"/>
        </w:tabs>
        <w:ind w:left="2880" w:hanging="360"/>
      </w:pPr>
      <w:rPr>
        <w:rFonts w:ascii="Wingdings" w:hAnsi="Wingdings" w:hint="default"/>
      </w:rPr>
    </w:lvl>
    <w:lvl w:ilvl="4" w:tplc="9DFA2E34" w:tentative="1">
      <w:start w:val="1"/>
      <w:numFmt w:val="bullet"/>
      <w:lvlText w:val=""/>
      <w:lvlJc w:val="left"/>
      <w:pPr>
        <w:tabs>
          <w:tab w:val="num" w:pos="3600"/>
        </w:tabs>
        <w:ind w:left="3600" w:hanging="360"/>
      </w:pPr>
      <w:rPr>
        <w:rFonts w:ascii="Wingdings" w:hAnsi="Wingdings" w:hint="default"/>
      </w:rPr>
    </w:lvl>
    <w:lvl w:ilvl="5" w:tplc="E3142E90" w:tentative="1">
      <w:start w:val="1"/>
      <w:numFmt w:val="bullet"/>
      <w:lvlText w:val=""/>
      <w:lvlJc w:val="left"/>
      <w:pPr>
        <w:tabs>
          <w:tab w:val="num" w:pos="4320"/>
        </w:tabs>
        <w:ind w:left="4320" w:hanging="360"/>
      </w:pPr>
      <w:rPr>
        <w:rFonts w:ascii="Wingdings" w:hAnsi="Wingdings" w:hint="default"/>
      </w:rPr>
    </w:lvl>
    <w:lvl w:ilvl="6" w:tplc="CE762606" w:tentative="1">
      <w:start w:val="1"/>
      <w:numFmt w:val="bullet"/>
      <w:lvlText w:val=""/>
      <w:lvlJc w:val="left"/>
      <w:pPr>
        <w:tabs>
          <w:tab w:val="num" w:pos="5040"/>
        </w:tabs>
        <w:ind w:left="5040" w:hanging="360"/>
      </w:pPr>
      <w:rPr>
        <w:rFonts w:ascii="Wingdings" w:hAnsi="Wingdings" w:hint="default"/>
      </w:rPr>
    </w:lvl>
    <w:lvl w:ilvl="7" w:tplc="FE547070" w:tentative="1">
      <w:start w:val="1"/>
      <w:numFmt w:val="bullet"/>
      <w:lvlText w:val=""/>
      <w:lvlJc w:val="left"/>
      <w:pPr>
        <w:tabs>
          <w:tab w:val="num" w:pos="5760"/>
        </w:tabs>
        <w:ind w:left="5760" w:hanging="360"/>
      </w:pPr>
      <w:rPr>
        <w:rFonts w:ascii="Wingdings" w:hAnsi="Wingdings" w:hint="default"/>
      </w:rPr>
    </w:lvl>
    <w:lvl w:ilvl="8" w:tplc="030C357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11"/>
  </w:num>
  <w:num w:numId="5">
    <w:abstractNumId w:val="3"/>
  </w:num>
  <w:num w:numId="6">
    <w:abstractNumId w:val="12"/>
  </w:num>
  <w:num w:numId="7">
    <w:abstractNumId w:val="13"/>
  </w:num>
  <w:num w:numId="8">
    <w:abstractNumId w:val="0"/>
  </w:num>
  <w:num w:numId="9">
    <w:abstractNumId w:val="9"/>
  </w:num>
  <w:num w:numId="10">
    <w:abstractNumId w:val="4"/>
  </w:num>
  <w:num w:numId="11">
    <w:abstractNumId w:val="10"/>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L" w:vendorID="64" w:dllVersion="6" w:nlCheck="1" w:checkStyle="0"/>
  <w:activeWritingStyle w:appName="MSWord" w:lang="en-US" w:vendorID="64" w:dllVersion="6" w:nlCheck="1" w:checkStyle="0"/>
  <w:activeWritingStyle w:appName="MSWord" w:lang="es-ES" w:vendorID="64" w:dllVersion="6"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91"/>
    <w:rsid w:val="0001636B"/>
    <w:rsid w:val="000413B5"/>
    <w:rsid w:val="00074293"/>
    <w:rsid w:val="00112855"/>
    <w:rsid w:val="00164F4A"/>
    <w:rsid w:val="00193791"/>
    <w:rsid w:val="001C3D21"/>
    <w:rsid w:val="001F471C"/>
    <w:rsid w:val="0022508A"/>
    <w:rsid w:val="00243559"/>
    <w:rsid w:val="002565FA"/>
    <w:rsid w:val="00316D4D"/>
    <w:rsid w:val="00393CBD"/>
    <w:rsid w:val="003B114A"/>
    <w:rsid w:val="003D55AF"/>
    <w:rsid w:val="003E3882"/>
    <w:rsid w:val="003E4918"/>
    <w:rsid w:val="00450C54"/>
    <w:rsid w:val="00461293"/>
    <w:rsid w:val="00464005"/>
    <w:rsid w:val="004D012F"/>
    <w:rsid w:val="004D4D7C"/>
    <w:rsid w:val="004D5528"/>
    <w:rsid w:val="005068F8"/>
    <w:rsid w:val="00510649"/>
    <w:rsid w:val="00557860"/>
    <w:rsid w:val="005C0086"/>
    <w:rsid w:val="005F3F22"/>
    <w:rsid w:val="00621AA3"/>
    <w:rsid w:val="00707AAD"/>
    <w:rsid w:val="00720495"/>
    <w:rsid w:val="007232A4"/>
    <w:rsid w:val="00730179"/>
    <w:rsid w:val="00822D73"/>
    <w:rsid w:val="00874AF9"/>
    <w:rsid w:val="00876E92"/>
    <w:rsid w:val="0093326C"/>
    <w:rsid w:val="009377EE"/>
    <w:rsid w:val="009652EE"/>
    <w:rsid w:val="009A2ACF"/>
    <w:rsid w:val="009E7B88"/>
    <w:rsid w:val="00A60548"/>
    <w:rsid w:val="00A66F4C"/>
    <w:rsid w:val="00A67AAC"/>
    <w:rsid w:val="00A70A2C"/>
    <w:rsid w:val="00AB6485"/>
    <w:rsid w:val="00AB65F1"/>
    <w:rsid w:val="00B618CE"/>
    <w:rsid w:val="00B632AC"/>
    <w:rsid w:val="00B67FF3"/>
    <w:rsid w:val="00B86821"/>
    <w:rsid w:val="00BA672F"/>
    <w:rsid w:val="00BB0327"/>
    <w:rsid w:val="00C64E07"/>
    <w:rsid w:val="00CC1AEA"/>
    <w:rsid w:val="00CD0D8A"/>
    <w:rsid w:val="00CD2302"/>
    <w:rsid w:val="00D01025"/>
    <w:rsid w:val="00D14C2D"/>
    <w:rsid w:val="00D37AD2"/>
    <w:rsid w:val="00D556F8"/>
    <w:rsid w:val="00D668E2"/>
    <w:rsid w:val="00D90CCE"/>
    <w:rsid w:val="00D931A2"/>
    <w:rsid w:val="00DA2421"/>
    <w:rsid w:val="00DB0BAD"/>
    <w:rsid w:val="00E33CDF"/>
    <w:rsid w:val="00EC6873"/>
    <w:rsid w:val="00F409B0"/>
    <w:rsid w:val="00F65A89"/>
    <w:rsid w:val="00FE58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46E89"/>
  <w15:docId w15:val="{6A3C3376-44A8-4A6C-ABD6-9E19317E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868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67F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791"/>
    <w:rPr>
      <w:rFonts w:ascii="Tahoma" w:hAnsi="Tahoma" w:cs="Tahoma"/>
      <w:sz w:val="16"/>
      <w:szCs w:val="16"/>
    </w:rPr>
  </w:style>
  <w:style w:type="paragraph" w:styleId="Prrafodelista">
    <w:name w:val="List Paragraph"/>
    <w:basedOn w:val="Normal"/>
    <w:uiPriority w:val="34"/>
    <w:qFormat/>
    <w:rsid w:val="00193791"/>
    <w:pPr>
      <w:ind w:left="720"/>
      <w:contextualSpacing/>
    </w:pPr>
  </w:style>
  <w:style w:type="paragraph" w:styleId="Encabezado">
    <w:name w:val="header"/>
    <w:basedOn w:val="Normal"/>
    <w:link w:val="EncabezadoCar"/>
    <w:uiPriority w:val="99"/>
    <w:unhideWhenUsed/>
    <w:rsid w:val="004D5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528"/>
  </w:style>
  <w:style w:type="paragraph" w:styleId="Piedepgina">
    <w:name w:val="footer"/>
    <w:basedOn w:val="Normal"/>
    <w:link w:val="PiedepginaCar"/>
    <w:uiPriority w:val="99"/>
    <w:unhideWhenUsed/>
    <w:rsid w:val="004D55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528"/>
  </w:style>
  <w:style w:type="table" w:styleId="Tablaconcuadrcula">
    <w:name w:val="Table Grid"/>
    <w:basedOn w:val="Tablanormal"/>
    <w:uiPriority w:val="59"/>
    <w:rsid w:val="00BA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86821"/>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semiHidden/>
    <w:unhideWhenUsed/>
    <w:rsid w:val="00822D73"/>
    <w:rPr>
      <w:color w:val="0000FF"/>
      <w:u w:val="single"/>
    </w:rPr>
  </w:style>
  <w:style w:type="paragraph" w:styleId="NormalWeb">
    <w:name w:val="Normal (Web)"/>
    <w:basedOn w:val="Normal"/>
    <w:uiPriority w:val="99"/>
    <w:unhideWhenUsed/>
    <w:rsid w:val="00822D7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822D73"/>
    <w:rPr>
      <w:b/>
      <w:bCs/>
    </w:rPr>
  </w:style>
  <w:style w:type="paragraph" w:styleId="Sinespaciado">
    <w:name w:val="No Spacing"/>
    <w:uiPriority w:val="1"/>
    <w:qFormat/>
    <w:rsid w:val="005068F8"/>
    <w:pPr>
      <w:spacing w:after="0" w:line="240" w:lineRule="auto"/>
    </w:pPr>
    <w:rPr>
      <w:rFonts w:eastAsiaTheme="minorHAnsi"/>
      <w:lang w:eastAsia="en-US"/>
    </w:rPr>
  </w:style>
  <w:style w:type="paragraph" w:customStyle="1" w:styleId="textodos">
    <w:name w:val="textodos"/>
    <w:basedOn w:val="Normal"/>
    <w:rsid w:val="005068F8"/>
    <w:pPr>
      <w:spacing w:before="100" w:beforeAutospacing="1" w:after="100" w:afterAutospacing="1" w:line="240" w:lineRule="auto"/>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464005"/>
    <w:rPr>
      <w:color w:val="808080"/>
    </w:rPr>
  </w:style>
  <w:style w:type="character" w:customStyle="1" w:styleId="Ttulo3Car">
    <w:name w:val="Título 3 Car"/>
    <w:basedOn w:val="Fuentedeprrafopredeter"/>
    <w:link w:val="Ttulo3"/>
    <w:uiPriority w:val="9"/>
    <w:semiHidden/>
    <w:rsid w:val="00B67FF3"/>
    <w:rPr>
      <w:rFonts w:asciiTheme="majorHAnsi" w:eastAsiaTheme="majorEastAsia" w:hAnsiTheme="majorHAnsi" w:cstheme="majorBidi"/>
      <w:color w:val="243F60" w:themeColor="accent1" w:themeShade="7F"/>
      <w:sz w:val="24"/>
      <w:szCs w:val="24"/>
    </w:rPr>
  </w:style>
  <w:style w:type="character" w:customStyle="1" w:styleId="negrita">
    <w:name w:val="negrita"/>
    <w:basedOn w:val="Fuentedeprrafopredeter"/>
    <w:rsid w:val="00B6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7329">
      <w:bodyDiv w:val="1"/>
      <w:marLeft w:val="0"/>
      <w:marRight w:val="0"/>
      <w:marTop w:val="0"/>
      <w:marBottom w:val="0"/>
      <w:divBdr>
        <w:top w:val="none" w:sz="0" w:space="0" w:color="auto"/>
        <w:left w:val="none" w:sz="0" w:space="0" w:color="auto"/>
        <w:bottom w:val="none" w:sz="0" w:space="0" w:color="auto"/>
        <w:right w:val="none" w:sz="0" w:space="0" w:color="auto"/>
      </w:divBdr>
    </w:div>
    <w:div w:id="169225536">
      <w:bodyDiv w:val="1"/>
      <w:marLeft w:val="0"/>
      <w:marRight w:val="0"/>
      <w:marTop w:val="0"/>
      <w:marBottom w:val="0"/>
      <w:divBdr>
        <w:top w:val="none" w:sz="0" w:space="0" w:color="auto"/>
        <w:left w:val="none" w:sz="0" w:space="0" w:color="auto"/>
        <w:bottom w:val="none" w:sz="0" w:space="0" w:color="auto"/>
        <w:right w:val="none" w:sz="0" w:space="0" w:color="auto"/>
      </w:divBdr>
    </w:div>
    <w:div w:id="388039349">
      <w:bodyDiv w:val="1"/>
      <w:marLeft w:val="0"/>
      <w:marRight w:val="0"/>
      <w:marTop w:val="0"/>
      <w:marBottom w:val="0"/>
      <w:divBdr>
        <w:top w:val="none" w:sz="0" w:space="0" w:color="auto"/>
        <w:left w:val="none" w:sz="0" w:space="0" w:color="auto"/>
        <w:bottom w:val="none" w:sz="0" w:space="0" w:color="auto"/>
        <w:right w:val="none" w:sz="0" w:space="0" w:color="auto"/>
      </w:divBdr>
    </w:div>
    <w:div w:id="513231233">
      <w:bodyDiv w:val="1"/>
      <w:marLeft w:val="0"/>
      <w:marRight w:val="0"/>
      <w:marTop w:val="0"/>
      <w:marBottom w:val="0"/>
      <w:divBdr>
        <w:top w:val="none" w:sz="0" w:space="0" w:color="auto"/>
        <w:left w:val="none" w:sz="0" w:space="0" w:color="auto"/>
        <w:bottom w:val="none" w:sz="0" w:space="0" w:color="auto"/>
        <w:right w:val="none" w:sz="0" w:space="0" w:color="auto"/>
      </w:divBdr>
    </w:div>
    <w:div w:id="657734104">
      <w:bodyDiv w:val="1"/>
      <w:marLeft w:val="0"/>
      <w:marRight w:val="0"/>
      <w:marTop w:val="0"/>
      <w:marBottom w:val="0"/>
      <w:divBdr>
        <w:top w:val="none" w:sz="0" w:space="0" w:color="auto"/>
        <w:left w:val="none" w:sz="0" w:space="0" w:color="auto"/>
        <w:bottom w:val="none" w:sz="0" w:space="0" w:color="auto"/>
        <w:right w:val="none" w:sz="0" w:space="0" w:color="auto"/>
      </w:divBdr>
    </w:div>
    <w:div w:id="15447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atecnologia.com/informatica/disco-duro.html" TargetMode="External"/><Relationship Id="rId13" Type="http://schemas.openxmlformats.org/officeDocument/2006/relationships/hyperlink" Target="https://concepto.de/redes-informaticas/" TargetMode="External"/><Relationship Id="rId18" Type="http://schemas.openxmlformats.org/officeDocument/2006/relationships/hyperlink" Target="https://concepto.de/red-wa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concepto.de/informatica/" TargetMode="External"/><Relationship Id="rId17" Type="http://schemas.openxmlformats.org/officeDocument/2006/relationships/hyperlink" Target="https://concepto.de/red-la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cepto.de/protocolo-informatico/" TargetMode="External"/><Relationship Id="rId20" Type="http://schemas.openxmlformats.org/officeDocument/2006/relationships/hyperlink" Target="https://concepto.de/clie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eatecnologia.com/informatica/servidor-y-tipos.html"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oncepto.de/computador/"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areatecnologia.com/Que-es-un-smartphone.htm" TargetMode="External"/><Relationship Id="rId19" Type="http://schemas.openxmlformats.org/officeDocument/2006/relationships/hyperlink" Target="https://concepto.de/servidor/" TargetMode="External"/><Relationship Id="rId4" Type="http://schemas.openxmlformats.org/officeDocument/2006/relationships/settings" Target="settings.xml"/><Relationship Id="rId9" Type="http://schemas.openxmlformats.org/officeDocument/2006/relationships/hyperlink" Target="https://www.areatecnologia.com/TECNOLOGIA%20EN%20IMAGENES/EL%20TECLADO%20DEL%20ORDENADOR.htm" TargetMode="External"/><Relationship Id="rId14" Type="http://schemas.openxmlformats.org/officeDocument/2006/relationships/hyperlink" Target="https://concepto.de/red-de-computadoras/"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9CB0-BD20-4DB2-92E7-F0C519F0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1050</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G41T-M7-00</dc:creator>
  <cp:lastModifiedBy>Francisco Rojas</cp:lastModifiedBy>
  <cp:revision>4</cp:revision>
  <cp:lastPrinted>2020-03-16T16:30:00Z</cp:lastPrinted>
  <dcterms:created xsi:type="dcterms:W3CDTF">2020-03-17T12:09:00Z</dcterms:created>
  <dcterms:modified xsi:type="dcterms:W3CDTF">2020-03-17T12:12:00Z</dcterms:modified>
</cp:coreProperties>
</file>