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8E" w:rsidRDefault="0067388E" w:rsidP="0067388E">
      <w:pPr>
        <w:spacing w:after="0"/>
        <w:rPr>
          <w:b/>
          <w:sz w:val="24"/>
          <w:szCs w:val="24"/>
        </w:rPr>
      </w:pPr>
    </w:p>
    <w:p w:rsidR="0067388E" w:rsidRDefault="0067388E" w:rsidP="00673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5</w:t>
      </w:r>
    </w:p>
    <w:p w:rsidR="0067388E" w:rsidRDefault="0067388E" w:rsidP="00673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ARTES VISUALES. QUINTO BÁSICO.</w:t>
      </w:r>
    </w:p>
    <w:tbl>
      <w:tblPr>
        <w:tblStyle w:val="Tablaconcuadrcula"/>
        <w:tblpPr w:leftFromText="141" w:rightFromText="141" w:vertAnchor="text" w:horzAnchor="margin" w:tblpXSpec="center" w:tblpY="8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7388E" w:rsidTr="0067388E">
        <w:trPr>
          <w:trHeight w:val="295"/>
        </w:trPr>
        <w:tc>
          <w:tcPr>
            <w:tcW w:w="3544" w:type="dxa"/>
          </w:tcPr>
          <w:p w:rsidR="0067388E" w:rsidRPr="00B74DA4" w:rsidRDefault="0067388E" w:rsidP="006738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7388E" w:rsidRDefault="0067388E" w:rsidP="0067388E">
            <w:r w:rsidRPr="009A582B">
              <w:t>Realizar composición artística, aplicando luces y sombras.</w:t>
            </w:r>
          </w:p>
        </w:tc>
      </w:tr>
      <w:tr w:rsidR="0067388E" w:rsidTr="0067388E">
        <w:trPr>
          <w:trHeight w:val="279"/>
        </w:trPr>
        <w:tc>
          <w:tcPr>
            <w:tcW w:w="3544" w:type="dxa"/>
          </w:tcPr>
          <w:p w:rsidR="0067388E" w:rsidRPr="00B74DA4" w:rsidRDefault="0067388E" w:rsidP="006738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7388E" w:rsidRDefault="0067388E" w:rsidP="0067388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Completar guía en el cuaderno y luego pagarla en la croquera. </w:t>
            </w:r>
          </w:p>
          <w:p w:rsidR="0067388E" w:rsidRPr="00222E34" w:rsidRDefault="0067388E" w:rsidP="0067388E">
            <w:pPr>
              <w:rPr>
                <w:b/>
              </w:rPr>
            </w:pPr>
            <w:r w:rsidRPr="00222E34">
              <w:rPr>
                <w:b/>
              </w:rPr>
              <w:t xml:space="preserve">RECUERDA QUE TIENES </w:t>
            </w:r>
            <w:r>
              <w:rPr>
                <w:b/>
              </w:rPr>
              <w:t xml:space="preserve">DEL 18 AL 29 DE MAYO, </w:t>
            </w:r>
            <w:r w:rsidRPr="00222E34">
              <w:rPr>
                <w:b/>
              </w:rPr>
              <w:t xml:space="preserve"> PARA REALIZAR LA ACTIVIDAD.</w:t>
            </w:r>
          </w:p>
        </w:tc>
      </w:tr>
      <w:tr w:rsidR="0067388E" w:rsidTr="0067388E">
        <w:trPr>
          <w:trHeight w:val="295"/>
        </w:trPr>
        <w:tc>
          <w:tcPr>
            <w:tcW w:w="3544" w:type="dxa"/>
          </w:tcPr>
          <w:p w:rsidR="0067388E" w:rsidRPr="00B74DA4" w:rsidRDefault="0067388E" w:rsidP="006738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67388E" w:rsidRDefault="0067388E" w:rsidP="0067388E">
            <w:r w:rsidRPr="0067388E">
              <w:t>Aplicar y combinar elementos del lenguaje visual en trabajos de arte y diseño con diferentes propósitos expresivos, comunicativos y creativos: luz y sombra.</w:t>
            </w:r>
          </w:p>
        </w:tc>
      </w:tr>
      <w:tr w:rsidR="0067388E" w:rsidTr="0067388E">
        <w:trPr>
          <w:trHeight w:val="279"/>
        </w:trPr>
        <w:tc>
          <w:tcPr>
            <w:tcW w:w="3544" w:type="dxa"/>
          </w:tcPr>
          <w:p w:rsidR="0067388E" w:rsidRPr="00B74DA4" w:rsidRDefault="0067388E" w:rsidP="006738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67388E" w:rsidRDefault="0067388E" w:rsidP="0067388E">
            <w:r>
              <w:t xml:space="preserve">20%          </w:t>
            </w:r>
            <w:r w:rsidRPr="0067388E">
              <w:rPr>
                <w:b/>
              </w:rPr>
              <w:t>18 puntos.</w:t>
            </w:r>
          </w:p>
        </w:tc>
      </w:tr>
      <w:tr w:rsidR="0067388E" w:rsidTr="0067388E">
        <w:trPr>
          <w:trHeight w:val="279"/>
        </w:trPr>
        <w:tc>
          <w:tcPr>
            <w:tcW w:w="3544" w:type="dxa"/>
          </w:tcPr>
          <w:p w:rsidR="0067388E" w:rsidRDefault="0067388E" w:rsidP="006738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7388E" w:rsidRPr="004A52AA" w:rsidRDefault="0067388E" w:rsidP="0067388E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033AC3" w:rsidRDefault="00483843" w:rsidP="0067388E">
      <w:pPr>
        <w:spacing w:after="0" w:line="240" w:lineRule="auto"/>
        <w:jc w:val="both"/>
        <w:rPr>
          <w:rFonts w:ascii="Calibri" w:hAnsi="Calibri"/>
        </w:rPr>
      </w:pPr>
      <w:r w:rsidRPr="00483843">
        <w:rPr>
          <w:rFonts w:ascii="Calibri" w:hAnsi="Calibri"/>
          <w:b/>
        </w:rPr>
        <w:t>Luz y sombras:</w:t>
      </w:r>
      <w:r>
        <w:rPr>
          <w:rFonts w:ascii="Calibri" w:hAnsi="Calibri"/>
        </w:rPr>
        <w:t xml:space="preserve"> </w:t>
      </w:r>
      <w:r w:rsidR="00033AC3" w:rsidRPr="00033AC3">
        <w:rPr>
          <w:rFonts w:ascii="Calibri" w:hAnsi="Calibri"/>
        </w:rPr>
        <w:t>Vivimos en un mundo con luz, que nos permite vivir, contemplar y ser capaces de asombr</w:t>
      </w:r>
      <w:r w:rsidR="008618FA">
        <w:rPr>
          <w:rFonts w:ascii="Calibri" w:hAnsi="Calibri"/>
        </w:rPr>
        <w:t>arnos con lo bello y lo feo</w:t>
      </w:r>
      <w:r w:rsidR="00033AC3" w:rsidRPr="00033AC3">
        <w:rPr>
          <w:rFonts w:ascii="Calibri" w:hAnsi="Calibri"/>
        </w:rPr>
        <w:t xml:space="preserve">. La luz </w:t>
      </w:r>
      <w:r w:rsidR="00883E6D">
        <w:rPr>
          <w:rFonts w:ascii="Calibri" w:hAnsi="Calibri"/>
        </w:rPr>
        <w:t>y la sombra siempre van juntas y nos permiten percibir el volumen tridimensional del mundo real.</w:t>
      </w:r>
    </w:p>
    <w:p w:rsidR="00883E6D" w:rsidRDefault="00883E6D" w:rsidP="00883E6D">
      <w:pPr>
        <w:spacing w:after="0" w:line="240" w:lineRule="auto"/>
        <w:ind w:firstLine="425"/>
        <w:jc w:val="both"/>
        <w:rPr>
          <w:rFonts w:ascii="Calibri" w:hAnsi="Calibri"/>
          <w:sz w:val="18"/>
          <w:szCs w:val="18"/>
        </w:rPr>
      </w:pPr>
    </w:p>
    <w:tbl>
      <w:tblPr>
        <w:tblStyle w:val="Tablaconcuadrcul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6237"/>
      </w:tblGrid>
      <w:tr w:rsidR="00033AC3" w:rsidTr="0067388E">
        <w:trPr>
          <w:trHeight w:val="3463"/>
        </w:trPr>
        <w:tc>
          <w:tcPr>
            <w:tcW w:w="4821" w:type="dxa"/>
          </w:tcPr>
          <w:p w:rsidR="00B86749" w:rsidRDefault="00033AC3" w:rsidP="00466056">
            <w:pPr>
              <w:ind w:firstLine="426"/>
              <w:jc w:val="both"/>
              <w:rPr>
                <w:rFonts w:ascii="Calibri" w:hAnsi="Calibri"/>
              </w:rPr>
            </w:pPr>
            <w:r w:rsidRPr="00033AC3">
              <w:rPr>
                <w:rFonts w:ascii="Calibri" w:hAnsi="Calibri"/>
              </w:rPr>
              <w:t xml:space="preserve">Desde el punto de vista artístico, nos interesa el fenómeno de la luz y su incidencia en la creación plástica. Cuando hablamos de sombra diferenciamos dos clases: </w:t>
            </w:r>
          </w:p>
          <w:p w:rsidR="00B86749" w:rsidRDefault="00033AC3" w:rsidP="00B86749">
            <w:pPr>
              <w:jc w:val="both"/>
              <w:rPr>
                <w:rFonts w:ascii="Calibri" w:hAnsi="Calibri"/>
              </w:rPr>
            </w:pPr>
            <w:r w:rsidRPr="00033AC3">
              <w:rPr>
                <w:rFonts w:ascii="Calibri" w:hAnsi="Calibri"/>
                <w:b/>
              </w:rPr>
              <w:t>Sombra propia</w:t>
            </w:r>
            <w:r w:rsidRPr="00033AC3">
              <w:rPr>
                <w:rFonts w:ascii="Calibri" w:hAnsi="Calibri"/>
              </w:rPr>
              <w:t xml:space="preserve">: la sección que se encuentra en la parte del objeto que no recibe luz, o la recibe con menos intensidad. </w:t>
            </w:r>
          </w:p>
          <w:p w:rsidR="00033AC3" w:rsidRPr="00033AC3" w:rsidRDefault="00033AC3" w:rsidP="00B86749">
            <w:pPr>
              <w:jc w:val="both"/>
              <w:rPr>
                <w:rFonts w:ascii="Calibri" w:hAnsi="Calibri"/>
              </w:rPr>
            </w:pPr>
            <w:r w:rsidRPr="00033AC3">
              <w:rPr>
                <w:rFonts w:ascii="Calibri" w:hAnsi="Calibri"/>
                <w:b/>
              </w:rPr>
              <w:t>Sombra proyectada</w:t>
            </w:r>
            <w:r w:rsidRPr="00033AC3">
              <w:rPr>
                <w:rFonts w:ascii="Calibri" w:hAnsi="Calibri"/>
              </w:rPr>
              <w:t xml:space="preserve">: la que el objeto genera sobre lo que le rodea. También hay tonalidades intermedias que podemos representar con el </w:t>
            </w:r>
            <w:r w:rsidR="00501CCC" w:rsidRPr="00033AC3">
              <w:rPr>
                <w:rFonts w:ascii="Calibri" w:hAnsi="Calibri"/>
              </w:rPr>
              <w:t>lápiz</w:t>
            </w:r>
            <w:r w:rsidRPr="00033AC3">
              <w:rPr>
                <w:rFonts w:ascii="Calibri" w:hAnsi="Calibri"/>
              </w:rPr>
              <w:t xml:space="preserve"> grafito. Observa los tipos de sombra y luz en el siguiente dibujo de ejemplo:</w:t>
            </w:r>
          </w:p>
          <w:p w:rsidR="00033AC3" w:rsidRDefault="00033AC3" w:rsidP="00513BA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37" w:type="dxa"/>
          </w:tcPr>
          <w:p w:rsidR="00033AC3" w:rsidRDefault="00033AC3" w:rsidP="00513BA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33AC3" w:rsidRDefault="00033AC3" w:rsidP="00513B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s-CL" w:eastAsia="es-CL"/>
              </w:rPr>
              <w:drawing>
                <wp:inline distT="0" distB="0" distL="0" distR="0">
                  <wp:extent cx="3571389" cy="1905000"/>
                  <wp:effectExtent l="0" t="0" r="0" b="0"/>
                  <wp:docPr id="3" name="Imagen 5" descr="Resultado de imagen para luz y sombr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Resultado de imagen para luz y sombr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620" cy="1905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5D9" w:rsidRDefault="005905D9" w:rsidP="005905D9">
      <w:pPr>
        <w:shd w:val="clear" w:color="auto" w:fill="FFFFFF"/>
        <w:spacing w:after="0" w:line="240" w:lineRule="auto"/>
        <w:rPr>
          <w:rFonts w:eastAsia="Times New Roman" w:cstheme="minorHAnsi"/>
          <w:b/>
          <w:color w:val="2F2F2F"/>
          <w:sz w:val="24"/>
          <w:szCs w:val="24"/>
        </w:rPr>
      </w:pPr>
      <w:r>
        <w:rPr>
          <w:rFonts w:eastAsia="Times New Roman" w:cstheme="minorHAnsi"/>
          <w:b/>
          <w:color w:val="2F2F2F"/>
          <w:sz w:val="24"/>
          <w:szCs w:val="24"/>
        </w:rPr>
        <w:t xml:space="preserve">Actividad 1. </w:t>
      </w:r>
    </w:p>
    <w:p w:rsidR="00063FF8" w:rsidRPr="008B7DFE" w:rsidRDefault="006C7F39" w:rsidP="005905D9">
      <w:pPr>
        <w:shd w:val="clear" w:color="auto" w:fill="FFFFFF"/>
        <w:spacing w:after="0" w:line="240" w:lineRule="auto"/>
        <w:rPr>
          <w:rFonts w:eastAsia="Times New Roman" w:cstheme="minorHAnsi"/>
          <w:color w:val="2F2F2F"/>
        </w:rPr>
      </w:pPr>
      <w:r w:rsidRPr="008B7DFE">
        <w:rPr>
          <w:rFonts w:eastAsia="Times New Roman" w:cstheme="minorHAnsi"/>
          <w:color w:val="2F2F2F"/>
        </w:rPr>
        <w:t>En las siguientes imágenes identifica la dirección de la luz, la sombra</w:t>
      </w:r>
      <w:r w:rsidR="00063FF8" w:rsidRPr="008B7DFE">
        <w:rPr>
          <w:rFonts w:eastAsia="Times New Roman" w:cstheme="minorHAnsi"/>
          <w:color w:val="2F2F2F"/>
        </w:rPr>
        <w:t xml:space="preserve"> propia y la sombra </w:t>
      </w:r>
      <w:proofErr w:type="gramStart"/>
      <w:r w:rsidR="00063FF8" w:rsidRPr="008B7DFE">
        <w:rPr>
          <w:rFonts w:eastAsia="Times New Roman" w:cstheme="minorHAnsi"/>
          <w:color w:val="2F2F2F"/>
        </w:rPr>
        <w:t>proyectada</w:t>
      </w:r>
      <w:r w:rsidR="001010CB" w:rsidRPr="008B7DFE">
        <w:rPr>
          <w:rFonts w:eastAsia="Times New Roman" w:cstheme="minorHAnsi"/>
          <w:color w:val="2F2F2F"/>
        </w:rPr>
        <w:t xml:space="preserve">, </w:t>
      </w:r>
      <w:r w:rsidR="00063FF8" w:rsidRPr="008B7DFE">
        <w:rPr>
          <w:rFonts w:eastAsia="Times New Roman" w:cstheme="minorHAnsi"/>
          <w:color w:val="2F2F2F"/>
        </w:rPr>
        <w:t xml:space="preserve"> </w:t>
      </w:r>
      <w:r w:rsidR="001010CB" w:rsidRPr="008B7DFE">
        <w:rPr>
          <w:rFonts w:eastAsia="Times New Roman" w:cstheme="minorHAnsi"/>
          <w:color w:val="2F2F2F"/>
        </w:rPr>
        <w:t>usa</w:t>
      </w:r>
      <w:proofErr w:type="gramEnd"/>
      <w:r w:rsidR="001010CB" w:rsidRPr="008B7DFE">
        <w:rPr>
          <w:rFonts w:eastAsia="Times New Roman" w:cstheme="minorHAnsi"/>
          <w:color w:val="2F2F2F"/>
        </w:rPr>
        <w:t xml:space="preserve"> una f</w:t>
      </w:r>
      <w:r w:rsidR="00AB5404">
        <w:rPr>
          <w:rFonts w:eastAsia="Times New Roman" w:cstheme="minorHAnsi"/>
          <w:color w:val="2F2F2F"/>
        </w:rPr>
        <w:t>l</w:t>
      </w:r>
      <w:bookmarkStart w:id="0" w:name="_GoBack"/>
      <w:bookmarkEnd w:id="0"/>
      <w:r w:rsidR="001010CB" w:rsidRPr="008B7DFE">
        <w:rPr>
          <w:rFonts w:eastAsia="Times New Roman" w:cstheme="minorHAnsi"/>
          <w:color w:val="2F2F2F"/>
        </w:rPr>
        <w:t>echa pa</w:t>
      </w:r>
      <w:r w:rsidR="00145009">
        <w:rPr>
          <w:rFonts w:eastAsia="Times New Roman" w:cstheme="minorHAnsi"/>
          <w:color w:val="2F2F2F"/>
        </w:rPr>
        <w:t>ra unir las zonas de la imagen con</w:t>
      </w:r>
      <w:r w:rsidR="001010CB" w:rsidRPr="008B7DFE">
        <w:rPr>
          <w:rFonts w:eastAsia="Times New Roman" w:cstheme="minorHAnsi"/>
          <w:color w:val="2F2F2F"/>
        </w:rPr>
        <w:t xml:space="preserve"> las </w:t>
      </w:r>
      <w:r w:rsidR="00145009">
        <w:rPr>
          <w:rFonts w:eastAsia="Times New Roman" w:cstheme="minorHAnsi"/>
          <w:color w:val="2F2F2F"/>
        </w:rPr>
        <w:t>definiciones que correspondan</w:t>
      </w:r>
      <w:r w:rsidR="001010CB" w:rsidRPr="008B7DFE">
        <w:rPr>
          <w:rFonts w:eastAsia="Times New Roman" w:cstheme="minorHAnsi"/>
          <w:color w:val="2F2F2F"/>
        </w:rPr>
        <w:t>.</w:t>
      </w:r>
      <w:r w:rsidR="00A108FF">
        <w:rPr>
          <w:rFonts w:eastAsia="Times New Roman" w:cstheme="minorHAnsi"/>
          <w:color w:val="2F2F2F"/>
        </w:rPr>
        <w:t xml:space="preserve"> (9 puntos)</w:t>
      </w:r>
    </w:p>
    <w:p w:rsidR="001010CB" w:rsidRPr="001010CB" w:rsidRDefault="001010CB" w:rsidP="001010CB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2F2F2F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02"/>
      </w:tblGrid>
      <w:tr w:rsidR="00063FF8" w:rsidTr="008B7DFE">
        <w:tc>
          <w:tcPr>
            <w:tcW w:w="4786" w:type="dxa"/>
          </w:tcPr>
          <w:p w:rsidR="00063FF8" w:rsidRDefault="00063FF8" w:rsidP="008B7DFE">
            <w:pPr>
              <w:jc w:val="center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 w:rsidRPr="00063FF8">
              <w:rPr>
                <w:rFonts w:eastAsia="Times New Roman" w:cstheme="minorHAnsi"/>
                <w:noProof/>
                <w:color w:val="2F2F2F"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2124075" cy="1437999"/>
                  <wp:effectExtent l="0" t="0" r="0" b="0"/>
                  <wp:docPr id="10" name="Imagen 12" descr="Dibujar la luz, de Peter Boerboom, Tim Proetel - Editorial 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ibujar la luz, de Peter Boerboom, Tim Proetel - Editorial 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127" cy="1442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C1466F" w:rsidRDefault="00C1466F" w:rsidP="00DE7B56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063FF8" w:rsidRDefault="00063FF8" w:rsidP="00DE7B56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>
              <w:rPr>
                <w:rFonts w:eastAsia="Times New Roman" w:cstheme="minorHAnsi"/>
                <w:color w:val="2F2F2F"/>
                <w:sz w:val="24"/>
                <w:szCs w:val="24"/>
              </w:rPr>
              <w:t>Dirección de la luz</w:t>
            </w:r>
          </w:p>
          <w:p w:rsidR="00C1466F" w:rsidRDefault="00C1466F" w:rsidP="00DE7B56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DE7B56" w:rsidRDefault="00DE7B56" w:rsidP="008B7DFE">
            <w:pPr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DE7B56" w:rsidRDefault="00DE7B56" w:rsidP="00DE7B56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>
              <w:rPr>
                <w:rFonts w:eastAsia="Times New Roman" w:cstheme="minorHAnsi"/>
                <w:color w:val="2F2F2F"/>
                <w:sz w:val="24"/>
                <w:szCs w:val="24"/>
              </w:rPr>
              <w:t>Sombra propia</w:t>
            </w:r>
          </w:p>
          <w:p w:rsidR="00DE7B56" w:rsidRDefault="00DE7B56" w:rsidP="00DE7B56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DE7B56" w:rsidRDefault="00DE7B56" w:rsidP="008B7DFE">
            <w:pPr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DE7B56" w:rsidRDefault="00DE7B56" w:rsidP="00DE7B56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>
              <w:rPr>
                <w:rFonts w:eastAsia="Times New Roman" w:cstheme="minorHAnsi"/>
                <w:color w:val="2F2F2F"/>
                <w:sz w:val="24"/>
                <w:szCs w:val="24"/>
              </w:rPr>
              <w:t>Sombra proyectada</w:t>
            </w:r>
          </w:p>
        </w:tc>
      </w:tr>
      <w:tr w:rsidR="00063FF8" w:rsidTr="008B7DFE">
        <w:tc>
          <w:tcPr>
            <w:tcW w:w="4786" w:type="dxa"/>
          </w:tcPr>
          <w:p w:rsidR="00063FF8" w:rsidRDefault="00063FF8" w:rsidP="008B7DFE">
            <w:pPr>
              <w:jc w:val="center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 w:rsidRPr="00063FF8">
              <w:rPr>
                <w:rFonts w:eastAsia="Times New Roman" w:cstheme="minorHAnsi"/>
                <w:noProof/>
                <w:color w:val="2F2F2F"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2400300" cy="1292470"/>
                  <wp:effectExtent l="0" t="0" r="0" b="0"/>
                  <wp:docPr id="13" name="Imagen 15" descr="Como_dibujar_(epub)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mo_dibujar_(epub)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98" cy="1294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F81540" w:rsidRDefault="00F81540" w:rsidP="00F81540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F81540" w:rsidRDefault="00F81540" w:rsidP="00F81540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>
              <w:rPr>
                <w:rFonts w:eastAsia="Times New Roman" w:cstheme="minorHAnsi"/>
                <w:color w:val="2F2F2F"/>
                <w:sz w:val="24"/>
                <w:szCs w:val="24"/>
              </w:rPr>
              <w:t>Dirección de la luz</w:t>
            </w:r>
          </w:p>
          <w:p w:rsidR="00F81540" w:rsidRDefault="00F81540" w:rsidP="00F81540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F81540" w:rsidRDefault="00F81540" w:rsidP="008B7DFE">
            <w:pPr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F81540" w:rsidRDefault="00F81540" w:rsidP="00F81540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>
              <w:rPr>
                <w:rFonts w:eastAsia="Times New Roman" w:cstheme="minorHAnsi"/>
                <w:color w:val="2F2F2F"/>
                <w:sz w:val="24"/>
                <w:szCs w:val="24"/>
              </w:rPr>
              <w:t>Sombra propia</w:t>
            </w:r>
          </w:p>
          <w:p w:rsidR="00F81540" w:rsidRDefault="00F81540" w:rsidP="00F81540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F81540" w:rsidRDefault="00F81540" w:rsidP="008B7DFE">
            <w:pPr>
              <w:rPr>
                <w:rFonts w:eastAsia="Times New Roman" w:cstheme="minorHAnsi"/>
                <w:color w:val="2F2F2F"/>
                <w:sz w:val="24"/>
                <w:szCs w:val="24"/>
              </w:rPr>
            </w:pPr>
          </w:p>
          <w:p w:rsidR="00063FF8" w:rsidRDefault="00F81540" w:rsidP="00F81540">
            <w:pPr>
              <w:jc w:val="right"/>
              <w:rPr>
                <w:rFonts w:eastAsia="Times New Roman" w:cstheme="minorHAnsi"/>
                <w:color w:val="2F2F2F"/>
                <w:sz w:val="24"/>
                <w:szCs w:val="24"/>
              </w:rPr>
            </w:pPr>
            <w:r>
              <w:rPr>
                <w:rFonts w:eastAsia="Times New Roman" w:cstheme="minorHAnsi"/>
                <w:color w:val="2F2F2F"/>
                <w:sz w:val="24"/>
                <w:szCs w:val="24"/>
              </w:rPr>
              <w:t>Sombra proyectada</w:t>
            </w:r>
          </w:p>
        </w:tc>
      </w:tr>
    </w:tbl>
    <w:p w:rsidR="001010CB" w:rsidRPr="00703899" w:rsidRDefault="001010CB" w:rsidP="0067388E">
      <w:pPr>
        <w:pStyle w:val="Sangradetextonormal"/>
        <w:ind w:firstLine="0"/>
        <w:rPr>
          <w:rFonts w:ascii="Calibri" w:hAnsi="Calibri"/>
          <w:sz w:val="22"/>
          <w:szCs w:val="22"/>
        </w:rPr>
      </w:pPr>
    </w:p>
    <w:p w:rsidR="00EB49BD" w:rsidRDefault="00EB49BD" w:rsidP="00EB49BD">
      <w:pPr>
        <w:shd w:val="clear" w:color="auto" w:fill="FFFFFF"/>
        <w:spacing w:after="0" w:line="240" w:lineRule="auto"/>
        <w:rPr>
          <w:rFonts w:eastAsia="Times New Roman" w:cstheme="minorHAnsi"/>
          <w:b/>
          <w:color w:val="2F2F2F"/>
          <w:sz w:val="24"/>
          <w:szCs w:val="24"/>
        </w:rPr>
      </w:pPr>
      <w:r>
        <w:rPr>
          <w:rFonts w:eastAsia="Times New Roman" w:cstheme="minorHAnsi"/>
          <w:b/>
          <w:color w:val="2F2F2F"/>
          <w:sz w:val="24"/>
          <w:szCs w:val="24"/>
        </w:rPr>
        <w:t xml:space="preserve">Actividad 2. </w:t>
      </w:r>
    </w:p>
    <w:p w:rsidR="00EB49BD" w:rsidRDefault="00AD0670" w:rsidP="00EB49BD">
      <w:pPr>
        <w:shd w:val="clear" w:color="auto" w:fill="FFFFFF"/>
        <w:spacing w:after="0" w:line="240" w:lineRule="auto"/>
        <w:rPr>
          <w:rFonts w:eastAsia="Times New Roman" w:cstheme="minorHAnsi"/>
          <w:color w:val="2F2F2F"/>
        </w:rPr>
      </w:pPr>
      <w:r>
        <w:rPr>
          <w:rFonts w:eastAsia="Times New Roman" w:cstheme="minorHAnsi"/>
          <w:color w:val="2F2F2F"/>
        </w:rPr>
        <w:t xml:space="preserve">Usando lápiz grafito pinta las sombras (propias y proyectadas) que faltan en </w:t>
      </w:r>
      <w:r w:rsidR="00EB49BD" w:rsidRPr="008B7DFE">
        <w:rPr>
          <w:rFonts w:eastAsia="Times New Roman" w:cstheme="minorHAnsi"/>
          <w:color w:val="2F2F2F"/>
        </w:rPr>
        <w:t xml:space="preserve">las siguientes </w:t>
      </w:r>
      <w:proofErr w:type="gramStart"/>
      <w:r w:rsidR="00EB49BD" w:rsidRPr="008B7DFE">
        <w:rPr>
          <w:rFonts w:eastAsia="Times New Roman" w:cstheme="minorHAnsi"/>
          <w:color w:val="2F2F2F"/>
        </w:rPr>
        <w:t>imágenes</w:t>
      </w:r>
      <w:r>
        <w:rPr>
          <w:rFonts w:eastAsia="Times New Roman" w:cstheme="minorHAnsi"/>
          <w:color w:val="2F2F2F"/>
        </w:rPr>
        <w:t>,  respeta</w:t>
      </w:r>
      <w:proofErr w:type="gramEnd"/>
      <w:r>
        <w:rPr>
          <w:rFonts w:eastAsia="Times New Roman" w:cstheme="minorHAnsi"/>
          <w:color w:val="2F2F2F"/>
        </w:rPr>
        <w:t xml:space="preserve"> la</w:t>
      </w:r>
      <w:r w:rsidR="00F17C7B">
        <w:rPr>
          <w:rFonts w:eastAsia="Times New Roman" w:cstheme="minorHAnsi"/>
          <w:color w:val="2F2F2F"/>
        </w:rPr>
        <w:t xml:space="preserve"> dirección de la luz</w:t>
      </w:r>
      <w:r>
        <w:rPr>
          <w:rFonts w:eastAsia="Times New Roman" w:cstheme="minorHAnsi"/>
          <w:color w:val="2F2F2F"/>
        </w:rPr>
        <w:t xml:space="preserve"> para la forma y largo de las sombras.</w:t>
      </w:r>
      <w:r w:rsidR="00D76651">
        <w:rPr>
          <w:rFonts w:eastAsia="Times New Roman" w:cstheme="minorHAnsi"/>
          <w:color w:val="2F2F2F"/>
        </w:rPr>
        <w:t xml:space="preserve"> (3 puntos cada uno, 9</w:t>
      </w:r>
      <w:r w:rsidR="00D353E8">
        <w:rPr>
          <w:rFonts w:eastAsia="Times New Roman" w:cstheme="minorHAnsi"/>
          <w:color w:val="2F2F2F"/>
        </w:rPr>
        <w:t xml:space="preserve"> en total)</w:t>
      </w:r>
      <w:r>
        <w:rPr>
          <w:rFonts w:eastAsia="Times New Roman" w:cstheme="minorHAnsi"/>
          <w:color w:val="2F2F2F"/>
        </w:rPr>
        <w:t xml:space="preserve"> </w:t>
      </w:r>
    </w:p>
    <w:p w:rsidR="00F17C7B" w:rsidRDefault="0067388E" w:rsidP="00F17C7B">
      <w:pPr>
        <w:pStyle w:val="Sangradetextonormal"/>
        <w:rPr>
          <w:rFonts w:ascii="Calibri" w:hAnsi="Calibri"/>
          <w:sz w:val="18"/>
          <w:szCs w:val="18"/>
        </w:rPr>
      </w:pPr>
      <w:r>
        <w:rPr>
          <w:rFonts w:cstheme="minorHAnsi"/>
          <w:noProof/>
          <w:color w:val="2F2F2F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112395</wp:posOffset>
                </wp:positionV>
                <wp:extent cx="2043430" cy="2172970"/>
                <wp:effectExtent l="13970" t="8255" r="9525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651" w:rsidRDefault="00D76651">
                            <w:r w:rsidRPr="00D76651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638175" cy="542925"/>
                                  <wp:effectExtent l="19050" t="0" r="0" b="0"/>
                                  <wp:docPr id="28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6651" w:rsidRDefault="00D76651" w:rsidP="00D76651">
                            <w:pPr>
                              <w:jc w:val="right"/>
                            </w:pPr>
                            <w:r w:rsidRPr="00D76651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752475" cy="1061527"/>
                                  <wp:effectExtent l="19050" t="0" r="9525" b="0"/>
                                  <wp:docPr id="36" name="Imagen 21" descr="Resultado de imagen para velas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Resultado de imagen para velas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1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6651" w:rsidRDefault="00D76651" w:rsidP="00D76651">
                            <w:pPr>
                              <w:jc w:val="right"/>
                            </w:pPr>
                          </w:p>
                          <w:p w:rsidR="00D76651" w:rsidRDefault="00D76651"/>
                          <w:p w:rsidR="00D76651" w:rsidRDefault="00D766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2.3pt;margin-top:8.85pt;width:160.9pt;height:17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">
                <v:textbox>
                  <w:txbxContent>
                    <w:p w:rsidR="00D76651" w:rsidRDefault="00D76651">
                      <w:r w:rsidRPr="00D76651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638175" cy="542925"/>
                            <wp:effectExtent l="19050" t="0" r="0" b="0"/>
                            <wp:docPr id="28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6651" w:rsidRDefault="00D76651" w:rsidP="00D76651">
                      <w:pPr>
                        <w:jc w:val="right"/>
                      </w:pPr>
                      <w:r w:rsidRPr="00D76651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752475" cy="1061527"/>
                            <wp:effectExtent l="19050" t="0" r="9525" b="0"/>
                            <wp:docPr id="36" name="Imagen 21" descr="Resultado de imagen para velas para pin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Resultado de imagen para velas para pint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1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6651" w:rsidRDefault="00D76651" w:rsidP="00D76651">
                      <w:pPr>
                        <w:jc w:val="right"/>
                      </w:pPr>
                    </w:p>
                    <w:p w:rsidR="00D76651" w:rsidRDefault="00D76651"/>
                    <w:p w:rsidR="00D76651" w:rsidRDefault="00D76651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112395</wp:posOffset>
                </wp:positionV>
                <wp:extent cx="2279650" cy="2172970"/>
                <wp:effectExtent l="6350" t="8255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20" name="Imagen 24" descr="Resultado de imagen para pirámide 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Resultado de imagen para pirámide 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>
                            <w:r>
                              <w:t xml:space="preserve">                     </w:t>
                            </w:r>
                          </w:p>
                          <w:p w:rsidR="00F17C7B" w:rsidRDefault="00F17C7B" w:rsidP="00F17C7B">
                            <w:r>
                              <w:t xml:space="preserve">             </w:t>
                            </w:r>
                          </w:p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/>
                          <w:p w:rsidR="00F17C7B" w:rsidRDefault="00F17C7B" w:rsidP="00F17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41.95pt;margin-top:8.85pt;width:179.5pt;height:17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">
                <v:textbox>
                  <w:txbxContent>
                    <w:p w:rsidR="00F17C7B" w:rsidRDefault="00F17C7B" w:rsidP="00F17C7B"/>
                    <w:p w:rsidR="00F17C7B" w:rsidRDefault="00F17C7B" w:rsidP="00F17C7B"/>
                    <w:p w:rsidR="00F17C7B" w:rsidRDefault="00F17C7B" w:rsidP="00F17C7B">
                      <w:r>
                        <w:t xml:space="preserve">           </w:t>
                      </w: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20" name="Imagen 24" descr="Resultado de imagen para pirámide  para pin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Resultado de imagen para pirámide  para pint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C7B" w:rsidRDefault="00F17C7B" w:rsidP="00F17C7B"/>
                    <w:p w:rsidR="00F17C7B" w:rsidRDefault="00F17C7B" w:rsidP="00F17C7B"/>
                    <w:p w:rsidR="00F17C7B" w:rsidRDefault="00F17C7B" w:rsidP="00F17C7B">
                      <w:r>
                        <w:t xml:space="preserve">                     </w:t>
                      </w:r>
                    </w:p>
                    <w:p w:rsidR="00F17C7B" w:rsidRDefault="00F17C7B" w:rsidP="00F17C7B">
                      <w:r>
                        <w:t xml:space="preserve">             </w:t>
                      </w:r>
                    </w:p>
                    <w:p w:rsidR="00F17C7B" w:rsidRDefault="00F17C7B" w:rsidP="00F17C7B"/>
                    <w:p w:rsidR="00F17C7B" w:rsidRDefault="00F17C7B" w:rsidP="00F17C7B"/>
                    <w:p w:rsidR="00F17C7B" w:rsidRDefault="00F17C7B" w:rsidP="00F17C7B"/>
                    <w:p w:rsidR="00F17C7B" w:rsidRDefault="00F17C7B" w:rsidP="00F17C7B"/>
                    <w:p w:rsidR="00F17C7B" w:rsidRDefault="00F17C7B" w:rsidP="00F17C7B"/>
                    <w:p w:rsidR="00F17C7B" w:rsidRDefault="00F17C7B" w:rsidP="00F17C7B"/>
                    <w:p w:rsidR="00F17C7B" w:rsidRDefault="00F17C7B" w:rsidP="00F17C7B"/>
                    <w:p w:rsidR="00F17C7B" w:rsidRDefault="00F17C7B" w:rsidP="00F17C7B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112395</wp:posOffset>
                </wp:positionV>
                <wp:extent cx="2214245" cy="2172970"/>
                <wp:effectExtent l="5080" t="8255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7B" w:rsidRDefault="00F17C7B" w:rsidP="00AD06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638175" cy="542925"/>
                                  <wp:effectExtent l="19050" t="0" r="0" b="0"/>
                                  <wp:docPr id="4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C7B" w:rsidRDefault="00F17C7B" w:rsidP="00AD06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1323975" cy="1620941"/>
                                  <wp:effectExtent l="19050" t="0" r="9525" b="0"/>
                                  <wp:docPr id="5" name="Imagen 25" descr="Resultado de imagen para dado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Resultado de imagen para dado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620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C7B" w:rsidRDefault="00F17C7B" w:rsidP="00F17C7B">
                            <w:r>
                              <w:t xml:space="preserve">                   </w:t>
                            </w:r>
                          </w:p>
                          <w:p w:rsidR="00F17C7B" w:rsidRDefault="00F17C7B" w:rsidP="00F17C7B"/>
                          <w:p w:rsidR="00F17C7B" w:rsidRDefault="00F17C7B" w:rsidP="00F17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4.15pt;margin-top:8.85pt;width:174.35pt;height:1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">
                <v:textbox>
                  <w:txbxContent>
                    <w:p w:rsidR="00F17C7B" w:rsidRDefault="00F17C7B" w:rsidP="00AD0670">
                      <w:pPr>
                        <w:jc w:val="center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638175" cy="542925"/>
                            <wp:effectExtent l="19050" t="0" r="0" b="0"/>
                            <wp:docPr id="4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C7B" w:rsidRDefault="00F17C7B" w:rsidP="00AD0670">
                      <w:pPr>
                        <w:jc w:val="center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1323975" cy="1620941"/>
                            <wp:effectExtent l="19050" t="0" r="9525" b="0"/>
                            <wp:docPr id="5" name="Imagen 25" descr="Resultado de imagen para dado para pin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Resultado de imagen para dado para pint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620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C7B" w:rsidRDefault="00F17C7B" w:rsidP="00F17C7B">
                      <w:r>
                        <w:t xml:space="preserve">                   </w:t>
                      </w:r>
                    </w:p>
                    <w:p w:rsidR="00F17C7B" w:rsidRDefault="00F17C7B" w:rsidP="00F17C7B"/>
                    <w:p w:rsidR="00F17C7B" w:rsidRDefault="00F17C7B" w:rsidP="00F17C7B"/>
                  </w:txbxContent>
                </v:textbox>
              </v:shape>
            </w:pict>
          </mc:Fallback>
        </mc:AlternateContent>
      </w:r>
    </w:p>
    <w:p w:rsidR="00F17C7B" w:rsidRDefault="0067388E" w:rsidP="00F17C7B">
      <w:pPr>
        <w:pStyle w:val="Sangradetextonormal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56515</wp:posOffset>
                </wp:positionV>
                <wp:extent cx="609600" cy="523875"/>
                <wp:effectExtent l="19050" t="15875" r="19050" b="222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238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7B" w:rsidRPr="00F17C7B" w:rsidRDefault="00F17C7B">
                            <w:r>
                              <w:t>LUZ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9" o:spid="_x0000_s1029" type="#_x0000_t59" style="position:absolute;left:0;text-align:left;margin-left:273.45pt;margin-top:4.45pt;width:48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">
                <v:textbox>
                  <w:txbxContent>
                    <w:p w:rsidR="00F17C7B" w:rsidRPr="00F17C7B" w:rsidRDefault="00F17C7B">
                      <w:r>
                        <w:t>LUZ</w:t>
                      </w:r>
                    </w:p>
                  </w:txbxContent>
                </v:textbox>
              </v:shape>
            </w:pict>
          </mc:Fallback>
        </mc:AlternateContent>
      </w:r>
    </w:p>
    <w:p w:rsidR="00F17C7B" w:rsidRDefault="00F17C7B" w:rsidP="00F17C7B">
      <w:pPr>
        <w:pStyle w:val="Sangradetextonormal"/>
        <w:rPr>
          <w:rFonts w:ascii="Calibri" w:hAnsi="Calibri"/>
          <w:sz w:val="18"/>
          <w:szCs w:val="18"/>
        </w:rPr>
      </w:pPr>
    </w:p>
    <w:p w:rsidR="00F17C7B" w:rsidRPr="00100CD6" w:rsidRDefault="00F17C7B" w:rsidP="00F17C7B"/>
    <w:p w:rsidR="009822DA" w:rsidRDefault="009822DA" w:rsidP="00593BA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9822DA" w:rsidSect="0067388E">
      <w:headerReference w:type="default" r:id="rId18"/>
      <w:pgSz w:w="12240" w:h="20160" w:code="5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83" w:rsidRDefault="00A33F83" w:rsidP="00143036">
      <w:pPr>
        <w:spacing w:after="0" w:line="240" w:lineRule="auto"/>
      </w:pPr>
      <w:r>
        <w:separator/>
      </w:r>
    </w:p>
  </w:endnote>
  <w:endnote w:type="continuationSeparator" w:id="0">
    <w:p w:rsidR="00A33F83" w:rsidRDefault="00A33F83" w:rsidP="0014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83" w:rsidRDefault="00A33F83" w:rsidP="00143036">
      <w:pPr>
        <w:spacing w:after="0" w:line="240" w:lineRule="auto"/>
      </w:pPr>
      <w:r>
        <w:separator/>
      </w:r>
    </w:p>
  </w:footnote>
  <w:footnote w:type="continuationSeparator" w:id="0">
    <w:p w:rsidR="00A33F83" w:rsidRDefault="00A33F83" w:rsidP="0014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8E" w:rsidRDefault="0067388E" w:rsidP="0067388E">
    <w:pPr>
      <w:spacing w:after="0"/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FEEDC14" wp14:editId="397DDE48">
          <wp:simplePos x="0" y="0"/>
          <wp:positionH relativeFrom="margin">
            <wp:posOffset>-523875</wp:posOffset>
          </wp:positionH>
          <wp:positionV relativeFrom="paragraph">
            <wp:posOffset>-9525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:rsidR="0067388E" w:rsidRDefault="0067388E" w:rsidP="0067388E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:rsidR="0067388E" w:rsidRDefault="0067388E" w:rsidP="0067388E">
    <w:pPr>
      <w:spacing w:after="0"/>
      <w:rPr>
        <w:sz w:val="16"/>
        <w:szCs w:val="16"/>
      </w:rPr>
    </w:pPr>
    <w:r>
      <w:rPr>
        <w:sz w:val="16"/>
        <w:szCs w:val="16"/>
      </w:rPr>
      <w:t>Enseñanza Básica</w:t>
    </w:r>
  </w:p>
  <w:p w:rsidR="0067388E" w:rsidRDefault="006738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7BE"/>
    <w:multiLevelType w:val="hybridMultilevel"/>
    <w:tmpl w:val="9648AF70"/>
    <w:lvl w:ilvl="0" w:tplc="60285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8456FF"/>
    <w:multiLevelType w:val="hybridMultilevel"/>
    <w:tmpl w:val="2814E6C0"/>
    <w:lvl w:ilvl="0" w:tplc="5E86A792">
      <w:start w:val="6"/>
      <w:numFmt w:val="decimal"/>
      <w:lvlText w:val="%1."/>
      <w:lvlJc w:val="left"/>
      <w:pPr>
        <w:ind w:left="720" w:hanging="360"/>
      </w:pPr>
      <w:rPr>
        <w:rFonts w:hint="default"/>
        <w:color w:val="2F2F2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23DB"/>
    <w:multiLevelType w:val="hybridMultilevel"/>
    <w:tmpl w:val="F2D0C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30D6"/>
    <w:multiLevelType w:val="hybridMultilevel"/>
    <w:tmpl w:val="765E8B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316B"/>
    <w:multiLevelType w:val="multilevel"/>
    <w:tmpl w:val="39A2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E195D"/>
    <w:multiLevelType w:val="hybridMultilevel"/>
    <w:tmpl w:val="765E8B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66227"/>
    <w:multiLevelType w:val="multilevel"/>
    <w:tmpl w:val="97C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A0857"/>
    <w:multiLevelType w:val="multilevel"/>
    <w:tmpl w:val="6AF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2459A"/>
    <w:multiLevelType w:val="hybridMultilevel"/>
    <w:tmpl w:val="2D462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36"/>
    <w:rsid w:val="00033AC3"/>
    <w:rsid w:val="000470FE"/>
    <w:rsid w:val="00063FF8"/>
    <w:rsid w:val="001010CB"/>
    <w:rsid w:val="001074D6"/>
    <w:rsid w:val="00140A74"/>
    <w:rsid w:val="00143036"/>
    <w:rsid w:val="00144777"/>
    <w:rsid w:val="00145009"/>
    <w:rsid w:val="001520F9"/>
    <w:rsid w:val="00174F95"/>
    <w:rsid w:val="00193B82"/>
    <w:rsid w:val="001B5342"/>
    <w:rsid w:val="002405A6"/>
    <w:rsid w:val="00272AA8"/>
    <w:rsid w:val="002842E5"/>
    <w:rsid w:val="002B4AFA"/>
    <w:rsid w:val="002B5C6A"/>
    <w:rsid w:val="002C3B29"/>
    <w:rsid w:val="002D4914"/>
    <w:rsid w:val="003914C2"/>
    <w:rsid w:val="003915CD"/>
    <w:rsid w:val="003B7044"/>
    <w:rsid w:val="003D58F9"/>
    <w:rsid w:val="004640F3"/>
    <w:rsid w:val="00466056"/>
    <w:rsid w:val="004776D8"/>
    <w:rsid w:val="00481984"/>
    <w:rsid w:val="00483843"/>
    <w:rsid w:val="004908DF"/>
    <w:rsid w:val="004A6443"/>
    <w:rsid w:val="004D0CBC"/>
    <w:rsid w:val="004F5742"/>
    <w:rsid w:val="00501CCC"/>
    <w:rsid w:val="00531A71"/>
    <w:rsid w:val="00541FB5"/>
    <w:rsid w:val="005905D9"/>
    <w:rsid w:val="00593BA7"/>
    <w:rsid w:val="005A799C"/>
    <w:rsid w:val="005C54D1"/>
    <w:rsid w:val="005E6E98"/>
    <w:rsid w:val="005E7E64"/>
    <w:rsid w:val="0063456E"/>
    <w:rsid w:val="00646B4A"/>
    <w:rsid w:val="00657752"/>
    <w:rsid w:val="0067388E"/>
    <w:rsid w:val="00686C5F"/>
    <w:rsid w:val="00695AC6"/>
    <w:rsid w:val="006A4F70"/>
    <w:rsid w:val="006C7F39"/>
    <w:rsid w:val="00703899"/>
    <w:rsid w:val="007173FE"/>
    <w:rsid w:val="00754214"/>
    <w:rsid w:val="007B2A6A"/>
    <w:rsid w:val="00835E18"/>
    <w:rsid w:val="008441DC"/>
    <w:rsid w:val="00851EC5"/>
    <w:rsid w:val="008618FA"/>
    <w:rsid w:val="0086281F"/>
    <w:rsid w:val="00863C80"/>
    <w:rsid w:val="008663DF"/>
    <w:rsid w:val="00883E6D"/>
    <w:rsid w:val="008904E6"/>
    <w:rsid w:val="008A0936"/>
    <w:rsid w:val="008B0ED1"/>
    <w:rsid w:val="008B7DFE"/>
    <w:rsid w:val="008F37FC"/>
    <w:rsid w:val="008F47D3"/>
    <w:rsid w:val="00903A38"/>
    <w:rsid w:val="009073D1"/>
    <w:rsid w:val="00932875"/>
    <w:rsid w:val="00957A9E"/>
    <w:rsid w:val="009822DA"/>
    <w:rsid w:val="009A0FBB"/>
    <w:rsid w:val="009C0C81"/>
    <w:rsid w:val="009D0615"/>
    <w:rsid w:val="00A108FF"/>
    <w:rsid w:val="00A33F83"/>
    <w:rsid w:val="00A7214B"/>
    <w:rsid w:val="00A87AD9"/>
    <w:rsid w:val="00AB5404"/>
    <w:rsid w:val="00AD0670"/>
    <w:rsid w:val="00AD33F8"/>
    <w:rsid w:val="00AF3F82"/>
    <w:rsid w:val="00B0440B"/>
    <w:rsid w:val="00B061A0"/>
    <w:rsid w:val="00B33D11"/>
    <w:rsid w:val="00B86749"/>
    <w:rsid w:val="00BE568A"/>
    <w:rsid w:val="00C0793C"/>
    <w:rsid w:val="00C1466F"/>
    <w:rsid w:val="00C76221"/>
    <w:rsid w:val="00CF5CA2"/>
    <w:rsid w:val="00D22BD2"/>
    <w:rsid w:val="00D353E8"/>
    <w:rsid w:val="00D36DDA"/>
    <w:rsid w:val="00D56644"/>
    <w:rsid w:val="00D76651"/>
    <w:rsid w:val="00DA0646"/>
    <w:rsid w:val="00DA3B73"/>
    <w:rsid w:val="00DB0DEE"/>
    <w:rsid w:val="00DC197A"/>
    <w:rsid w:val="00DC6E3A"/>
    <w:rsid w:val="00DD2ADB"/>
    <w:rsid w:val="00DE7B56"/>
    <w:rsid w:val="00E90ABF"/>
    <w:rsid w:val="00EB49BD"/>
    <w:rsid w:val="00F17C7B"/>
    <w:rsid w:val="00F646A2"/>
    <w:rsid w:val="00F739D7"/>
    <w:rsid w:val="00F81540"/>
    <w:rsid w:val="00F90D94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54F9"/>
  <w15:docId w15:val="{ADC2D214-DBB0-4BCA-9772-08F74EB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4B"/>
  </w:style>
  <w:style w:type="paragraph" w:styleId="Ttulo2">
    <w:name w:val="heading 2"/>
    <w:basedOn w:val="Normal"/>
    <w:link w:val="Ttulo2Car"/>
    <w:uiPriority w:val="9"/>
    <w:qFormat/>
    <w:rsid w:val="0039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391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036"/>
  </w:style>
  <w:style w:type="paragraph" w:styleId="Piedepgina">
    <w:name w:val="footer"/>
    <w:basedOn w:val="Normal"/>
    <w:link w:val="PiedepginaCar"/>
    <w:uiPriority w:val="99"/>
    <w:unhideWhenUsed/>
    <w:rsid w:val="00143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036"/>
  </w:style>
  <w:style w:type="paragraph" w:styleId="Textodeglobo">
    <w:name w:val="Balloon Text"/>
    <w:basedOn w:val="Normal"/>
    <w:link w:val="TextodegloboCar"/>
    <w:uiPriority w:val="99"/>
    <w:semiHidden/>
    <w:unhideWhenUsed/>
    <w:rsid w:val="008F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7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6DD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14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3914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9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914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914C2"/>
    <w:rPr>
      <w:b/>
      <w:bCs/>
    </w:rPr>
  </w:style>
  <w:style w:type="character" w:styleId="nfasis">
    <w:name w:val="Emphasis"/>
    <w:basedOn w:val="Fuentedeprrafopredeter"/>
    <w:uiPriority w:val="20"/>
    <w:qFormat/>
    <w:rsid w:val="003914C2"/>
    <w:rPr>
      <w:i/>
      <w:iCs/>
    </w:rPr>
  </w:style>
  <w:style w:type="table" w:styleId="Tablaconcuadrcula">
    <w:name w:val="Table Grid"/>
    <w:basedOn w:val="Tablanormal"/>
    <w:uiPriority w:val="39"/>
    <w:rsid w:val="00DB0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ntl-sc-block-headingtext">
    <w:name w:val="mntl-sc-block-heading__text"/>
    <w:basedOn w:val="Fuentedeprrafopredeter"/>
    <w:rsid w:val="00DC197A"/>
  </w:style>
  <w:style w:type="paragraph" w:styleId="Sangradetextonormal">
    <w:name w:val="Body Text Indent"/>
    <w:basedOn w:val="Normal"/>
    <w:link w:val="SangradetextonormalCar"/>
    <w:rsid w:val="00957A9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57A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emf"/><Relationship Id="rId17" Type="http://schemas.openxmlformats.org/officeDocument/2006/relationships/image" Target="media/image7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0.jpe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Kerts</dc:creator>
  <cp:keywords/>
  <dc:description/>
  <cp:lastModifiedBy>UTP - Básica</cp:lastModifiedBy>
  <cp:revision>2</cp:revision>
  <dcterms:created xsi:type="dcterms:W3CDTF">2020-05-14T02:27:00Z</dcterms:created>
  <dcterms:modified xsi:type="dcterms:W3CDTF">2020-05-14T02:27:00Z</dcterms:modified>
</cp:coreProperties>
</file>